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762" w:rsidRPr="00C705FA" w:rsidRDefault="00196762" w:rsidP="00196762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05FA">
        <w:rPr>
          <w:rFonts w:ascii="Times New Roman" w:hAnsi="Times New Roman" w:cs="Times New Roman"/>
          <w:sz w:val="24"/>
          <w:szCs w:val="24"/>
        </w:rPr>
        <w:t>Название программы повышения квалификации: «</w:t>
      </w:r>
      <w:r w:rsidRPr="00F94985">
        <w:rPr>
          <w:rFonts w:ascii="Times New Roman" w:eastAsia="Calibri" w:hAnsi="Times New Roman" w:cs="Times New Roman"/>
          <w:b/>
          <w:sz w:val="24"/>
          <w:szCs w:val="24"/>
        </w:rPr>
        <w:t>Автоматизированное проектирование (</w:t>
      </w:r>
      <w:r w:rsidRPr="00F94985">
        <w:rPr>
          <w:rFonts w:ascii="Times New Roman" w:hAnsi="Times New Roman" w:cs="Times New Roman"/>
          <w:b/>
          <w:sz w:val="24"/>
          <w:szCs w:val="24"/>
        </w:rPr>
        <w:t>Базовый</w:t>
      </w:r>
      <w:r w:rsidRPr="00F94985">
        <w:rPr>
          <w:rFonts w:ascii="Times New Roman" w:eastAsia="Calibri" w:hAnsi="Times New Roman" w:cs="Times New Roman"/>
          <w:b/>
          <w:sz w:val="24"/>
          <w:szCs w:val="24"/>
        </w:rPr>
        <w:t xml:space="preserve"> курс </w:t>
      </w:r>
      <w:proofErr w:type="spellStart"/>
      <w:r w:rsidRPr="00F94985">
        <w:rPr>
          <w:rFonts w:ascii="Times New Roman" w:eastAsia="Calibri" w:hAnsi="Times New Roman" w:cs="Times New Roman"/>
          <w:b/>
          <w:sz w:val="24"/>
          <w:szCs w:val="24"/>
        </w:rPr>
        <w:t>SolidWorks</w:t>
      </w:r>
      <w:proofErr w:type="spellEnd"/>
      <w:r w:rsidRPr="00F94985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C705FA">
        <w:rPr>
          <w:rFonts w:ascii="Times New Roman" w:hAnsi="Times New Roman" w:cs="Times New Roman"/>
          <w:sz w:val="24"/>
          <w:szCs w:val="24"/>
        </w:rPr>
        <w:t>»</w:t>
      </w:r>
    </w:p>
    <w:p w:rsidR="00196762" w:rsidRPr="00C705FA" w:rsidRDefault="00196762" w:rsidP="00196762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05FA">
        <w:rPr>
          <w:rFonts w:ascii="Times New Roman" w:hAnsi="Times New Roman" w:cs="Times New Roman"/>
          <w:sz w:val="24"/>
          <w:szCs w:val="24"/>
        </w:rPr>
        <w:t>Объем программы (в часах): 72</w:t>
      </w:r>
    </w:p>
    <w:p w:rsidR="00196762" w:rsidRPr="00C705FA" w:rsidRDefault="00196762" w:rsidP="00196762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05FA">
        <w:rPr>
          <w:rFonts w:ascii="Times New Roman" w:hAnsi="Times New Roman" w:cs="Times New Roman"/>
          <w:sz w:val="24"/>
          <w:szCs w:val="24"/>
        </w:rPr>
        <w:t>Форма реализации программы: очная</w:t>
      </w:r>
    </w:p>
    <w:p w:rsidR="00196762" w:rsidRPr="00C705FA" w:rsidRDefault="00196762" w:rsidP="00196762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05FA">
        <w:rPr>
          <w:rFonts w:ascii="Times New Roman" w:hAnsi="Times New Roman" w:cs="Times New Roman"/>
          <w:sz w:val="24"/>
          <w:szCs w:val="24"/>
        </w:rPr>
        <w:t xml:space="preserve">Категория слушателей (указать требования к базовым навыкам, знаниям, умениям, необходимым для освоения программы): </w:t>
      </w:r>
      <w:r w:rsidRPr="00C705FA">
        <w:rPr>
          <w:rFonts w:ascii="Times New Roman" w:eastAsia="Calibri" w:hAnsi="Times New Roman" w:cs="Times New Roman"/>
          <w:sz w:val="24"/>
          <w:szCs w:val="24"/>
        </w:rPr>
        <w:t>специалисты с высшим и средним профессиональным образованием</w:t>
      </w:r>
      <w:r w:rsidRPr="00C705FA">
        <w:rPr>
          <w:rFonts w:ascii="Times New Roman" w:hAnsi="Times New Roman" w:cs="Times New Roman"/>
          <w:sz w:val="24"/>
          <w:szCs w:val="24"/>
        </w:rPr>
        <w:t>.</w:t>
      </w:r>
    </w:p>
    <w:p w:rsidR="00196762" w:rsidRPr="00C705FA" w:rsidRDefault="00196762" w:rsidP="00196762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05FA">
        <w:rPr>
          <w:rFonts w:ascii="Times New Roman" w:hAnsi="Times New Roman" w:cs="Times New Roman"/>
          <w:sz w:val="24"/>
          <w:szCs w:val="24"/>
        </w:rPr>
        <w:t>Компетенции, на развитие которых направлена программа:</w:t>
      </w:r>
    </w:p>
    <w:p w:rsidR="00196762" w:rsidRPr="00F94985" w:rsidRDefault="00196762" w:rsidP="00196762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985">
        <w:rPr>
          <w:rFonts w:ascii="Times New Roman" w:eastAsia="Calibri" w:hAnsi="Times New Roman" w:cs="Times New Roman"/>
          <w:sz w:val="24"/>
          <w:szCs w:val="24"/>
        </w:rPr>
        <w:t>способность использовать современные информационные технологии при проектировании изделий, стандартные методы их проектирования;</w:t>
      </w:r>
    </w:p>
    <w:p w:rsidR="00196762" w:rsidRPr="00F94985" w:rsidRDefault="00196762" w:rsidP="00196762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985">
        <w:rPr>
          <w:rFonts w:ascii="Times New Roman" w:eastAsia="Calibri" w:hAnsi="Times New Roman" w:cs="Times New Roman"/>
          <w:sz w:val="24"/>
          <w:szCs w:val="24"/>
        </w:rPr>
        <w:t>владеть информацией об основных принципах работы в системах трехмерного проектирования;</w:t>
      </w:r>
    </w:p>
    <w:p w:rsidR="00196762" w:rsidRPr="00F94985" w:rsidRDefault="00196762" w:rsidP="00196762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985">
        <w:rPr>
          <w:rFonts w:ascii="Times New Roman" w:eastAsia="Calibri" w:hAnsi="Times New Roman" w:cs="Times New Roman"/>
          <w:sz w:val="24"/>
          <w:szCs w:val="24"/>
        </w:rPr>
        <w:t>уметь проектировать 3D модели в современной системе трехмерного проектирования;</w:t>
      </w:r>
    </w:p>
    <w:p w:rsidR="00196762" w:rsidRPr="00F94985" w:rsidRDefault="00196762" w:rsidP="00196762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985">
        <w:rPr>
          <w:rFonts w:ascii="Times New Roman" w:eastAsia="Calibri" w:hAnsi="Times New Roman" w:cs="Times New Roman"/>
          <w:sz w:val="24"/>
          <w:szCs w:val="24"/>
        </w:rPr>
        <w:t>способность разрабатывать (на основе действующих стандартов) техническую документацию (в электронном виде) для регламентного эксплуатационного обслуживания средств и систем производств;</w:t>
      </w:r>
    </w:p>
    <w:p w:rsidR="00196762" w:rsidRPr="00F94985" w:rsidRDefault="00196762" w:rsidP="00196762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985">
        <w:rPr>
          <w:rFonts w:ascii="Times New Roman" w:eastAsia="Calibri" w:hAnsi="Times New Roman" w:cs="Times New Roman"/>
          <w:sz w:val="24"/>
          <w:szCs w:val="24"/>
        </w:rPr>
        <w:t xml:space="preserve">уметь создавать чертежи в соответствии с ЕСКД на основе 3D моделей в </w:t>
      </w:r>
      <w:proofErr w:type="spellStart"/>
      <w:r w:rsidRPr="00F94985">
        <w:rPr>
          <w:rFonts w:ascii="Times New Roman" w:eastAsia="Calibri" w:hAnsi="Times New Roman" w:cs="Times New Roman"/>
          <w:sz w:val="24"/>
          <w:szCs w:val="24"/>
        </w:rPr>
        <w:t>SolidWorks</w:t>
      </w:r>
      <w:proofErr w:type="spellEnd"/>
      <w:r w:rsidRPr="00F9498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96762" w:rsidRPr="00F94985" w:rsidRDefault="00196762" w:rsidP="00196762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985">
        <w:rPr>
          <w:rFonts w:ascii="Times New Roman" w:eastAsia="Calibri" w:hAnsi="Times New Roman" w:cs="Times New Roman"/>
          <w:sz w:val="24"/>
          <w:szCs w:val="24"/>
        </w:rPr>
        <w:t>способность разрабатывать проектную и рабочую техническую документацию, оформлять законченные проектно-конструкторские работы.</w:t>
      </w:r>
    </w:p>
    <w:p w:rsidR="00196762" w:rsidRPr="00F94985" w:rsidRDefault="00196762" w:rsidP="00196762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985">
        <w:rPr>
          <w:rFonts w:ascii="Times New Roman" w:eastAsia="Calibri" w:hAnsi="Times New Roman" w:cs="Times New Roman"/>
          <w:sz w:val="24"/>
          <w:szCs w:val="24"/>
        </w:rPr>
        <w:t>владеть методами разработки проектной документации.</w:t>
      </w:r>
    </w:p>
    <w:p w:rsidR="00196762" w:rsidRPr="00C705FA" w:rsidRDefault="00196762" w:rsidP="00196762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705FA">
        <w:rPr>
          <w:rFonts w:ascii="Times New Roman" w:hAnsi="Times New Roman" w:cs="Times New Roman"/>
          <w:sz w:val="24"/>
          <w:szCs w:val="24"/>
        </w:rPr>
        <w:t>После успешного освоения курса с</w:t>
      </w:r>
      <w:r w:rsidRPr="00C705FA">
        <w:rPr>
          <w:rFonts w:ascii="Times New Roman" w:eastAsia="Calibri" w:hAnsi="Times New Roman" w:cs="Times New Roman"/>
          <w:sz w:val="24"/>
          <w:szCs w:val="24"/>
        </w:rPr>
        <w:t>лушатель должен</w:t>
      </w:r>
      <w:r w:rsidRPr="00C705FA">
        <w:rPr>
          <w:rFonts w:ascii="Times New Roman" w:hAnsi="Times New Roman" w:cs="Times New Roman"/>
          <w:sz w:val="24"/>
          <w:szCs w:val="24"/>
        </w:rPr>
        <w:t xml:space="preserve"> </w:t>
      </w:r>
      <w:r w:rsidRPr="00C705F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знать: </w:t>
      </w:r>
    </w:p>
    <w:p w:rsidR="00196762" w:rsidRDefault="00196762" w:rsidP="00196762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985">
        <w:rPr>
          <w:rFonts w:ascii="Times New Roman" w:eastAsia="Calibri" w:hAnsi="Times New Roman" w:cs="Times New Roman"/>
          <w:sz w:val="24"/>
          <w:szCs w:val="24"/>
        </w:rPr>
        <w:t xml:space="preserve">методы и средства геометрического моделирования технических объектов; </w:t>
      </w:r>
    </w:p>
    <w:p w:rsidR="00196762" w:rsidRPr="00F94985" w:rsidRDefault="00196762" w:rsidP="00196762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985">
        <w:rPr>
          <w:rFonts w:ascii="Times New Roman" w:eastAsia="Calibri" w:hAnsi="Times New Roman" w:cs="Times New Roman"/>
          <w:sz w:val="24"/>
          <w:szCs w:val="24"/>
        </w:rPr>
        <w:t>методы и средства автоматизации выполнения и оформления проектно-конструкторской документации;</w:t>
      </w:r>
    </w:p>
    <w:p w:rsidR="00196762" w:rsidRPr="00F94985" w:rsidRDefault="00196762" w:rsidP="00196762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985">
        <w:rPr>
          <w:rFonts w:ascii="Times New Roman" w:eastAsia="Calibri" w:hAnsi="Times New Roman" w:cs="Times New Roman"/>
          <w:sz w:val="24"/>
          <w:szCs w:val="24"/>
        </w:rPr>
        <w:t>этапы объе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много проектирования в среде </w:t>
      </w:r>
      <w:proofErr w:type="spellStart"/>
      <w:r w:rsidRPr="00F94985">
        <w:rPr>
          <w:rFonts w:ascii="Times New Roman" w:eastAsia="Calibri" w:hAnsi="Times New Roman" w:cs="Times New Roman"/>
          <w:sz w:val="24"/>
          <w:szCs w:val="24"/>
        </w:rPr>
        <w:t>SolidWorks</w:t>
      </w:r>
      <w:proofErr w:type="spellEnd"/>
      <w:r w:rsidRPr="00F9498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96762" w:rsidRPr="00F94985" w:rsidRDefault="00196762" w:rsidP="00196762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985">
        <w:rPr>
          <w:rFonts w:ascii="Times New Roman" w:eastAsia="Calibri" w:hAnsi="Times New Roman" w:cs="Times New Roman"/>
          <w:sz w:val="24"/>
          <w:szCs w:val="24"/>
        </w:rPr>
        <w:t xml:space="preserve">приемы и основные способы создание трехмерных элементов в </w:t>
      </w:r>
      <w:proofErr w:type="spellStart"/>
      <w:r w:rsidRPr="00F94985">
        <w:rPr>
          <w:rFonts w:ascii="Times New Roman" w:eastAsia="Calibri" w:hAnsi="Times New Roman" w:cs="Times New Roman"/>
          <w:sz w:val="24"/>
          <w:szCs w:val="24"/>
        </w:rPr>
        <w:t>SolidWorks</w:t>
      </w:r>
      <w:proofErr w:type="spellEnd"/>
      <w:r w:rsidRPr="00F9498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96762" w:rsidRPr="00F94985" w:rsidRDefault="00196762" w:rsidP="00196762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985">
        <w:rPr>
          <w:rFonts w:ascii="Times New Roman" w:eastAsia="Calibri" w:hAnsi="Times New Roman" w:cs="Times New Roman"/>
          <w:sz w:val="24"/>
          <w:szCs w:val="24"/>
        </w:rPr>
        <w:t>принципы создания и оформления чертежей и спецификаций;</w:t>
      </w:r>
    </w:p>
    <w:p w:rsidR="00196762" w:rsidRPr="00F94985" w:rsidRDefault="00196762" w:rsidP="00196762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985">
        <w:rPr>
          <w:rFonts w:ascii="Times New Roman" w:eastAsia="Calibri" w:hAnsi="Times New Roman" w:cs="Times New Roman"/>
          <w:sz w:val="24"/>
          <w:szCs w:val="24"/>
        </w:rPr>
        <w:t>способы проектирования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деталей из листовых материалов</w:t>
      </w:r>
    </w:p>
    <w:p w:rsidR="00196762" w:rsidRPr="00C705FA" w:rsidRDefault="00196762" w:rsidP="00196762">
      <w:pPr>
        <w:jc w:val="both"/>
        <w:rPr>
          <w:rFonts w:ascii="Times New Roman" w:hAnsi="Times New Roman" w:cs="Times New Roman"/>
          <w:sz w:val="24"/>
          <w:szCs w:val="24"/>
        </w:rPr>
      </w:pPr>
      <w:r w:rsidRPr="00C705FA">
        <w:rPr>
          <w:rFonts w:ascii="Times New Roman" w:hAnsi="Times New Roman" w:cs="Times New Roman"/>
          <w:sz w:val="24"/>
          <w:szCs w:val="24"/>
        </w:rPr>
        <w:t xml:space="preserve">и </w:t>
      </w:r>
      <w:r w:rsidRPr="00C705FA">
        <w:rPr>
          <w:rFonts w:ascii="Times New Roman" w:hAnsi="Times New Roman" w:cs="Times New Roman"/>
          <w:sz w:val="24"/>
          <w:szCs w:val="24"/>
          <w:u w:val="single"/>
        </w:rPr>
        <w:t>уметь</w:t>
      </w:r>
      <w:r w:rsidRPr="00C705FA">
        <w:rPr>
          <w:rFonts w:ascii="Times New Roman" w:hAnsi="Times New Roman" w:cs="Times New Roman"/>
          <w:sz w:val="24"/>
          <w:szCs w:val="24"/>
        </w:rPr>
        <w:t>:</w:t>
      </w:r>
    </w:p>
    <w:p w:rsidR="00196762" w:rsidRDefault="00196762" w:rsidP="00196762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B6C">
        <w:rPr>
          <w:rFonts w:ascii="Times New Roman" w:eastAsia="Calibri" w:hAnsi="Times New Roman" w:cs="Times New Roman"/>
          <w:sz w:val="24"/>
          <w:szCs w:val="24"/>
        </w:rPr>
        <w:t xml:space="preserve">использовать для решения типовых задач методы и средства геометрического моделирования; </w:t>
      </w:r>
    </w:p>
    <w:p w:rsidR="00196762" w:rsidRPr="00D76B6C" w:rsidRDefault="00196762" w:rsidP="00196762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B6C">
        <w:rPr>
          <w:rFonts w:ascii="Times New Roman" w:eastAsia="Calibri" w:hAnsi="Times New Roman" w:cs="Times New Roman"/>
          <w:sz w:val="24"/>
          <w:szCs w:val="24"/>
        </w:rPr>
        <w:t>пользоваться инструментальными программными средствами интерактивных графических систем актуальных для современного производства;</w:t>
      </w:r>
    </w:p>
    <w:p w:rsidR="00196762" w:rsidRPr="00D76B6C" w:rsidRDefault="00196762" w:rsidP="00196762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B6C">
        <w:rPr>
          <w:rFonts w:ascii="Times New Roman" w:eastAsia="Calibri" w:hAnsi="Times New Roman" w:cs="Times New Roman"/>
          <w:sz w:val="24"/>
          <w:szCs w:val="24"/>
        </w:rPr>
        <w:t xml:space="preserve">создавать трехмерные модели в </w:t>
      </w:r>
      <w:proofErr w:type="spellStart"/>
      <w:r w:rsidRPr="00D76B6C">
        <w:rPr>
          <w:rFonts w:ascii="Times New Roman" w:eastAsia="Calibri" w:hAnsi="Times New Roman" w:cs="Times New Roman"/>
          <w:sz w:val="24"/>
          <w:szCs w:val="24"/>
        </w:rPr>
        <w:t>SolidWorks</w:t>
      </w:r>
      <w:proofErr w:type="spellEnd"/>
      <w:r w:rsidRPr="00D76B6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96762" w:rsidRPr="00D76B6C" w:rsidRDefault="00196762" w:rsidP="00196762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B6C">
        <w:rPr>
          <w:rFonts w:ascii="Times New Roman" w:eastAsia="Calibri" w:hAnsi="Times New Roman" w:cs="Times New Roman"/>
          <w:sz w:val="24"/>
          <w:szCs w:val="24"/>
        </w:rPr>
        <w:t>выполнять и редактировать чертежи;</w:t>
      </w:r>
    </w:p>
    <w:p w:rsidR="00196762" w:rsidRPr="00D76B6C" w:rsidRDefault="00196762" w:rsidP="00196762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B6C">
        <w:rPr>
          <w:rFonts w:ascii="Times New Roman" w:eastAsia="Calibri" w:hAnsi="Times New Roman" w:cs="Times New Roman"/>
          <w:sz w:val="24"/>
          <w:szCs w:val="24"/>
        </w:rPr>
        <w:t>создавать сборки и сборочные чертежи;</w:t>
      </w:r>
    </w:p>
    <w:p w:rsidR="00196762" w:rsidRPr="00D76B6C" w:rsidRDefault="00196762" w:rsidP="00196762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B6C">
        <w:rPr>
          <w:rFonts w:ascii="Times New Roman" w:eastAsia="Calibri" w:hAnsi="Times New Roman" w:cs="Times New Roman"/>
          <w:sz w:val="24"/>
          <w:szCs w:val="24"/>
        </w:rPr>
        <w:t>проектировать детали из листовых материалов</w:t>
      </w:r>
    </w:p>
    <w:p w:rsidR="00196762" w:rsidRDefault="00196762" w:rsidP="00196762">
      <w:pPr>
        <w:tabs>
          <w:tab w:val="left" w:pos="0"/>
          <w:tab w:val="left" w:pos="142"/>
        </w:tabs>
        <w:rPr>
          <w:rFonts w:ascii="Calibri" w:eastAsia="Calibri" w:hAnsi="Calibri" w:cs="Times New Roman"/>
        </w:rPr>
      </w:pPr>
      <w:r w:rsidRPr="00D76B6C">
        <w:rPr>
          <w:rFonts w:ascii="Times New Roman" w:eastAsia="Calibri" w:hAnsi="Times New Roman" w:cs="Times New Roman"/>
          <w:sz w:val="24"/>
          <w:szCs w:val="24"/>
          <w:u w:val="single"/>
        </w:rPr>
        <w:t>владеть</w:t>
      </w:r>
      <w:r>
        <w:rPr>
          <w:rFonts w:ascii="Calibri" w:eastAsia="Calibri" w:hAnsi="Calibri" w:cs="Times New Roman"/>
        </w:rPr>
        <w:t>:</w:t>
      </w:r>
    </w:p>
    <w:p w:rsidR="00196762" w:rsidRDefault="00196762" w:rsidP="00196762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B6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навыками работы на компьютерной технике с графическим пакетом </w:t>
      </w:r>
      <w:proofErr w:type="spellStart"/>
      <w:r w:rsidRPr="00D76B6C">
        <w:rPr>
          <w:rFonts w:ascii="Times New Roman" w:eastAsia="Calibri" w:hAnsi="Times New Roman" w:cs="Times New Roman"/>
          <w:sz w:val="24"/>
          <w:szCs w:val="24"/>
        </w:rPr>
        <w:t>SolidWorks</w:t>
      </w:r>
      <w:proofErr w:type="spellEnd"/>
      <w:r w:rsidRPr="00D76B6C">
        <w:rPr>
          <w:rFonts w:ascii="Times New Roman" w:eastAsia="Calibri" w:hAnsi="Times New Roman" w:cs="Times New Roman"/>
          <w:sz w:val="24"/>
          <w:szCs w:val="24"/>
        </w:rPr>
        <w:t xml:space="preserve"> для получения конструкторских документов; </w:t>
      </w:r>
    </w:p>
    <w:p w:rsidR="00196762" w:rsidRPr="00D76B6C" w:rsidRDefault="00196762" w:rsidP="00196762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B6C">
        <w:rPr>
          <w:rFonts w:ascii="Times New Roman" w:eastAsia="Calibri" w:hAnsi="Times New Roman" w:cs="Times New Roman"/>
          <w:sz w:val="24"/>
          <w:szCs w:val="24"/>
        </w:rPr>
        <w:t>навыками оформления проектной и конструкторской документации в соответствии с требованиями Единой системы конструкторской документации.</w:t>
      </w:r>
    </w:p>
    <w:p w:rsidR="00196762" w:rsidRPr="00C705FA" w:rsidRDefault="00196762" w:rsidP="00196762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05FA">
        <w:rPr>
          <w:rFonts w:ascii="Times New Roman" w:hAnsi="Times New Roman" w:cs="Times New Roman"/>
          <w:sz w:val="24"/>
          <w:szCs w:val="24"/>
        </w:rPr>
        <w:t>Учебный план программы (в форме таблицы из УМК)</w:t>
      </w:r>
    </w:p>
    <w:tbl>
      <w:tblPr>
        <w:tblW w:w="4962" w:type="pct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"/>
        <w:gridCol w:w="5826"/>
        <w:gridCol w:w="910"/>
        <w:gridCol w:w="1041"/>
        <w:gridCol w:w="1142"/>
        <w:gridCol w:w="25"/>
      </w:tblGrid>
      <w:tr w:rsidR="00196762" w:rsidRPr="00D76B6C" w:rsidTr="00B0319A">
        <w:trPr>
          <w:gridAfter w:val="1"/>
          <w:wAfter w:w="13" w:type="pct"/>
          <w:cantSplit/>
          <w:trHeight w:val="383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62" w:rsidRPr="00D76B6C" w:rsidRDefault="0019676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6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96762" w:rsidRPr="00D76B6C" w:rsidRDefault="0019676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76B6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6B6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76B6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62" w:rsidRPr="00D76B6C" w:rsidRDefault="0019676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6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96762" w:rsidRPr="00D76B6C" w:rsidRDefault="0019676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6C">
              <w:rPr>
                <w:rFonts w:ascii="Times New Roman" w:hAnsi="Times New Roman"/>
                <w:sz w:val="24"/>
                <w:szCs w:val="24"/>
              </w:rPr>
              <w:t>разделов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62" w:rsidRPr="00D76B6C" w:rsidRDefault="0019676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6C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196762" w:rsidRPr="00D76B6C" w:rsidRDefault="0019676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6C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62" w:rsidRPr="00D76B6C" w:rsidRDefault="0019676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6C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96762" w:rsidRPr="00D76B6C" w:rsidTr="00B0319A">
        <w:trPr>
          <w:gridAfter w:val="1"/>
          <w:wAfter w:w="13" w:type="pct"/>
          <w:cantSplit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62" w:rsidRPr="00D76B6C" w:rsidRDefault="0019676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62" w:rsidRPr="00D76B6C" w:rsidRDefault="0019676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62" w:rsidRPr="00D76B6C" w:rsidRDefault="0019676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62" w:rsidRPr="00D76B6C" w:rsidRDefault="00196762" w:rsidP="00B0319A">
            <w:pPr>
              <w:pStyle w:val="2"/>
              <w:spacing w:after="0" w:line="276" w:lineRule="auto"/>
              <w:ind w:left="0"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6C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62" w:rsidRPr="00D76B6C" w:rsidRDefault="0019676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B6C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D76B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6762" w:rsidRPr="00D76B6C" w:rsidRDefault="0019676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6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D76B6C">
              <w:rPr>
                <w:rFonts w:ascii="Times New Roman" w:hAnsi="Times New Roman"/>
                <w:sz w:val="24"/>
                <w:szCs w:val="24"/>
              </w:rPr>
              <w:t>лаборат</w:t>
            </w:r>
            <w:proofErr w:type="spellEnd"/>
            <w:r w:rsidRPr="00D76B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6762" w:rsidRPr="00D76B6C" w:rsidRDefault="0019676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6C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196762" w:rsidRPr="00D76B6C" w:rsidTr="00B0319A">
        <w:trPr>
          <w:gridAfter w:val="1"/>
          <w:wAfter w:w="13" w:type="pct"/>
          <w:cantSplit/>
          <w:trHeight w:val="27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62" w:rsidRPr="00D76B6C" w:rsidRDefault="0019676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62" w:rsidRPr="00D76B6C" w:rsidRDefault="00196762" w:rsidP="00B0319A">
            <w:pPr>
              <w:pStyle w:val="2"/>
              <w:spacing w:after="0" w:line="276" w:lineRule="auto"/>
              <w:ind w:left="0" w:right="-135"/>
              <w:rPr>
                <w:rFonts w:ascii="Times New Roman" w:hAnsi="Times New Roman"/>
                <w:sz w:val="24"/>
                <w:szCs w:val="24"/>
              </w:rPr>
            </w:pPr>
            <w:r w:rsidRPr="00D76B6C">
              <w:rPr>
                <w:rFonts w:ascii="Times New Roman" w:hAnsi="Times New Roman"/>
                <w:sz w:val="24"/>
                <w:szCs w:val="24"/>
              </w:rPr>
              <w:t xml:space="preserve">Основы и интерфейс программного обеспечения </w:t>
            </w:r>
            <w:proofErr w:type="spellStart"/>
            <w:r w:rsidRPr="00D76B6C">
              <w:rPr>
                <w:rFonts w:ascii="Times New Roman" w:hAnsi="Times New Roman"/>
                <w:sz w:val="24"/>
                <w:szCs w:val="24"/>
              </w:rPr>
              <w:t>SolidWorks</w:t>
            </w:r>
            <w:proofErr w:type="spellEnd"/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62" w:rsidRPr="00D76B6C" w:rsidRDefault="0019676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6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62" w:rsidRPr="00D76B6C" w:rsidRDefault="0019676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62" w:rsidRPr="00D76B6C" w:rsidRDefault="0019676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6762" w:rsidRPr="00D76B6C" w:rsidTr="00B0319A">
        <w:trPr>
          <w:gridAfter w:val="1"/>
          <w:wAfter w:w="13" w:type="pct"/>
          <w:cantSplit/>
          <w:trHeight w:val="27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62" w:rsidRPr="00D76B6C" w:rsidRDefault="0019676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62" w:rsidRPr="00D76B6C" w:rsidRDefault="00196762" w:rsidP="00B0319A">
            <w:pPr>
              <w:pStyle w:val="2"/>
              <w:spacing w:after="0" w:line="276" w:lineRule="auto"/>
              <w:ind w:left="0" w:right="-135"/>
              <w:rPr>
                <w:rFonts w:ascii="Times New Roman" w:hAnsi="Times New Roman"/>
                <w:sz w:val="24"/>
                <w:szCs w:val="24"/>
              </w:rPr>
            </w:pPr>
            <w:r w:rsidRPr="00D76B6C">
              <w:rPr>
                <w:rFonts w:ascii="Times New Roman" w:hAnsi="Times New Roman"/>
                <w:sz w:val="24"/>
                <w:szCs w:val="24"/>
              </w:rPr>
              <w:t>Создание эскизов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62" w:rsidRPr="00D76B6C" w:rsidRDefault="0019676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62" w:rsidRPr="00D76B6C" w:rsidRDefault="0019676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62" w:rsidRPr="00D76B6C" w:rsidRDefault="0019676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6762" w:rsidRPr="00D76B6C" w:rsidTr="00B0319A">
        <w:trPr>
          <w:gridAfter w:val="1"/>
          <w:wAfter w:w="13" w:type="pct"/>
          <w:cantSplit/>
          <w:trHeight w:val="27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62" w:rsidRPr="00D76B6C" w:rsidRDefault="0019676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62" w:rsidRPr="00D76B6C" w:rsidRDefault="00196762" w:rsidP="00B0319A">
            <w:pPr>
              <w:pStyle w:val="2"/>
              <w:spacing w:after="0" w:line="276" w:lineRule="auto"/>
              <w:ind w:left="0" w:right="-135"/>
              <w:rPr>
                <w:rFonts w:ascii="Times New Roman" w:hAnsi="Times New Roman"/>
                <w:sz w:val="24"/>
                <w:szCs w:val="24"/>
              </w:rPr>
            </w:pPr>
            <w:r w:rsidRPr="00D76B6C">
              <w:rPr>
                <w:rFonts w:ascii="Times New Roman" w:hAnsi="Times New Roman"/>
                <w:sz w:val="24"/>
                <w:szCs w:val="24"/>
              </w:rPr>
              <w:t>Основы моделирования деталей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62" w:rsidRPr="00D76B6C" w:rsidRDefault="0019676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62" w:rsidRPr="00D76B6C" w:rsidRDefault="0019676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62" w:rsidRPr="00D76B6C" w:rsidRDefault="0019676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6762" w:rsidRPr="00D76B6C" w:rsidTr="00B0319A">
        <w:trPr>
          <w:gridAfter w:val="1"/>
          <w:wAfter w:w="13" w:type="pct"/>
          <w:cantSplit/>
          <w:trHeight w:val="27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62" w:rsidRPr="00D76B6C" w:rsidRDefault="0019676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62" w:rsidRPr="00D76B6C" w:rsidRDefault="00196762" w:rsidP="00B0319A">
            <w:pPr>
              <w:pStyle w:val="2"/>
              <w:spacing w:after="0" w:line="276" w:lineRule="auto"/>
              <w:ind w:left="0" w:right="-135"/>
              <w:rPr>
                <w:rFonts w:ascii="Times New Roman" w:hAnsi="Times New Roman"/>
                <w:sz w:val="24"/>
                <w:szCs w:val="24"/>
              </w:rPr>
            </w:pPr>
            <w:r w:rsidRPr="00D76B6C">
              <w:rPr>
                <w:rFonts w:ascii="Times New Roman" w:hAnsi="Times New Roman"/>
                <w:sz w:val="24"/>
                <w:szCs w:val="24"/>
              </w:rPr>
              <w:t>Создание массивов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62" w:rsidRPr="00D76B6C" w:rsidRDefault="0019676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62" w:rsidRPr="00D76B6C" w:rsidRDefault="0019676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62" w:rsidRPr="00D76B6C" w:rsidRDefault="0019676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6762" w:rsidRPr="00D76B6C" w:rsidTr="00B0319A">
        <w:trPr>
          <w:gridAfter w:val="1"/>
          <w:wAfter w:w="13" w:type="pct"/>
          <w:cantSplit/>
          <w:trHeight w:val="27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62" w:rsidRPr="00D76B6C" w:rsidRDefault="0019676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62" w:rsidRPr="00D76B6C" w:rsidRDefault="00196762" w:rsidP="00B0319A">
            <w:pPr>
              <w:pStyle w:val="2"/>
              <w:spacing w:after="0" w:line="276" w:lineRule="auto"/>
              <w:ind w:left="0" w:right="-135"/>
              <w:rPr>
                <w:rFonts w:ascii="Times New Roman" w:hAnsi="Times New Roman"/>
                <w:sz w:val="24"/>
                <w:szCs w:val="24"/>
              </w:rPr>
            </w:pPr>
            <w:r w:rsidRPr="00D76B6C">
              <w:rPr>
                <w:rFonts w:ascii="Times New Roman" w:hAnsi="Times New Roman"/>
                <w:sz w:val="24"/>
                <w:szCs w:val="24"/>
              </w:rPr>
              <w:t>Детали на основе поверхностей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62" w:rsidRPr="00D76B6C" w:rsidRDefault="0019676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62" w:rsidRPr="00D76B6C" w:rsidRDefault="0019676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62" w:rsidRPr="00D76B6C" w:rsidRDefault="0019676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96762" w:rsidRPr="00D76B6C" w:rsidTr="00B0319A">
        <w:trPr>
          <w:gridAfter w:val="1"/>
          <w:wAfter w:w="13" w:type="pct"/>
          <w:cantSplit/>
          <w:trHeight w:val="27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62" w:rsidRPr="00D76B6C" w:rsidRDefault="0019676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62" w:rsidRPr="00D76B6C" w:rsidRDefault="00196762" w:rsidP="00B0319A">
            <w:pPr>
              <w:pStyle w:val="2"/>
              <w:spacing w:after="0" w:line="276" w:lineRule="auto"/>
              <w:ind w:left="0" w:right="-135"/>
              <w:rPr>
                <w:rFonts w:ascii="Times New Roman" w:hAnsi="Times New Roman"/>
                <w:sz w:val="24"/>
                <w:szCs w:val="24"/>
              </w:rPr>
            </w:pPr>
            <w:r w:rsidRPr="00D76B6C">
              <w:rPr>
                <w:rFonts w:ascii="Times New Roman" w:hAnsi="Times New Roman"/>
                <w:sz w:val="24"/>
                <w:szCs w:val="24"/>
              </w:rPr>
              <w:t>Создание элемента по траектории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62" w:rsidRPr="00D76B6C" w:rsidRDefault="0019676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62" w:rsidRPr="00D76B6C" w:rsidRDefault="0019676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62" w:rsidRPr="00D76B6C" w:rsidRDefault="0019676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96762" w:rsidRPr="00D76B6C" w:rsidTr="00B0319A">
        <w:trPr>
          <w:gridAfter w:val="1"/>
          <w:wAfter w:w="13" w:type="pct"/>
          <w:cantSplit/>
          <w:trHeight w:val="27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62" w:rsidRPr="00D76B6C" w:rsidRDefault="0019676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62" w:rsidRPr="00D76B6C" w:rsidRDefault="00196762" w:rsidP="00B0319A">
            <w:pPr>
              <w:pStyle w:val="2"/>
              <w:spacing w:after="0" w:line="276" w:lineRule="auto"/>
              <w:ind w:left="0" w:right="-135"/>
              <w:rPr>
                <w:rFonts w:ascii="Times New Roman" w:hAnsi="Times New Roman"/>
                <w:sz w:val="24"/>
                <w:szCs w:val="24"/>
              </w:rPr>
            </w:pPr>
            <w:r w:rsidRPr="00D76B6C">
              <w:rPr>
                <w:rFonts w:ascii="Times New Roman" w:hAnsi="Times New Roman"/>
                <w:sz w:val="24"/>
                <w:szCs w:val="24"/>
              </w:rPr>
              <w:t>Создание элемента по сечениям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62" w:rsidRPr="00D76B6C" w:rsidRDefault="0019676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62" w:rsidRPr="00D76B6C" w:rsidRDefault="0019676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62" w:rsidRPr="00D76B6C" w:rsidRDefault="0019676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96762" w:rsidRPr="00D76B6C" w:rsidTr="00B0319A">
        <w:trPr>
          <w:gridAfter w:val="1"/>
          <w:wAfter w:w="13" w:type="pct"/>
          <w:cantSplit/>
          <w:trHeight w:val="27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62" w:rsidRPr="00D76B6C" w:rsidRDefault="0019676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62" w:rsidRPr="00D76B6C" w:rsidRDefault="00196762" w:rsidP="00B0319A">
            <w:pPr>
              <w:pStyle w:val="2"/>
              <w:spacing w:after="0" w:line="276" w:lineRule="auto"/>
              <w:ind w:left="0" w:right="-135"/>
              <w:rPr>
                <w:rFonts w:ascii="Times New Roman" w:hAnsi="Times New Roman"/>
                <w:sz w:val="24"/>
                <w:szCs w:val="24"/>
              </w:rPr>
            </w:pPr>
            <w:r w:rsidRPr="00D76B6C">
              <w:rPr>
                <w:rFonts w:ascii="Times New Roman" w:hAnsi="Times New Roman"/>
                <w:sz w:val="24"/>
                <w:szCs w:val="24"/>
              </w:rPr>
              <w:t>Работа с командой «Оболочка». Дополнительные элементы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62" w:rsidRPr="00D76B6C" w:rsidRDefault="0019676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62" w:rsidRPr="00D76B6C" w:rsidRDefault="0019676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62" w:rsidRPr="00D76B6C" w:rsidRDefault="0019676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6762" w:rsidRPr="00D76B6C" w:rsidTr="00B0319A">
        <w:trPr>
          <w:gridAfter w:val="1"/>
          <w:wAfter w:w="13" w:type="pct"/>
          <w:cantSplit/>
          <w:trHeight w:val="27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62" w:rsidRPr="00D76B6C" w:rsidRDefault="0019676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62" w:rsidRPr="00D76B6C" w:rsidRDefault="00196762" w:rsidP="00B0319A">
            <w:pPr>
              <w:pStyle w:val="2"/>
              <w:spacing w:after="0" w:line="276" w:lineRule="auto"/>
              <w:ind w:left="0" w:right="-135"/>
              <w:rPr>
                <w:rFonts w:ascii="Times New Roman" w:hAnsi="Times New Roman"/>
                <w:sz w:val="24"/>
                <w:szCs w:val="24"/>
              </w:rPr>
            </w:pPr>
            <w:r w:rsidRPr="00D76B6C">
              <w:rPr>
                <w:rFonts w:ascii="Times New Roman" w:hAnsi="Times New Roman"/>
                <w:sz w:val="24"/>
                <w:szCs w:val="24"/>
              </w:rPr>
              <w:t>Редактирование деталей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62" w:rsidRPr="00D76B6C" w:rsidRDefault="0019676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62" w:rsidRPr="00D76B6C" w:rsidRDefault="0019676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62" w:rsidRPr="00D76B6C" w:rsidRDefault="0019676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6762" w:rsidRPr="00D76B6C" w:rsidTr="00B0319A">
        <w:trPr>
          <w:gridAfter w:val="1"/>
          <w:wAfter w:w="13" w:type="pct"/>
          <w:cantSplit/>
          <w:trHeight w:val="27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62" w:rsidRPr="00D76B6C" w:rsidRDefault="0019676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62" w:rsidRPr="00D76B6C" w:rsidRDefault="00196762" w:rsidP="00B0319A">
            <w:pPr>
              <w:pStyle w:val="2"/>
              <w:spacing w:after="0" w:line="276" w:lineRule="auto"/>
              <w:ind w:left="0" w:right="-135"/>
              <w:rPr>
                <w:rFonts w:ascii="Times New Roman" w:hAnsi="Times New Roman"/>
                <w:sz w:val="24"/>
                <w:szCs w:val="24"/>
              </w:rPr>
            </w:pPr>
            <w:r w:rsidRPr="00D76B6C">
              <w:rPr>
                <w:rFonts w:ascii="Times New Roman" w:hAnsi="Times New Roman"/>
                <w:sz w:val="24"/>
                <w:szCs w:val="24"/>
              </w:rPr>
              <w:t xml:space="preserve">Детали из листового материала 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62" w:rsidRPr="00D76B6C" w:rsidRDefault="0019676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62" w:rsidRPr="00D76B6C" w:rsidRDefault="0019676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62" w:rsidRPr="00D76B6C" w:rsidRDefault="0019676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6762" w:rsidRPr="00D76B6C" w:rsidTr="00B0319A">
        <w:trPr>
          <w:gridAfter w:val="1"/>
          <w:wAfter w:w="13" w:type="pct"/>
          <w:cantSplit/>
          <w:trHeight w:val="27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62" w:rsidRPr="00D76B6C" w:rsidRDefault="0019676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6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62" w:rsidRPr="00D76B6C" w:rsidRDefault="00196762" w:rsidP="00B0319A">
            <w:pPr>
              <w:pStyle w:val="2"/>
              <w:spacing w:after="0" w:line="276" w:lineRule="auto"/>
              <w:ind w:left="0" w:right="-135"/>
              <w:rPr>
                <w:rFonts w:ascii="Times New Roman" w:hAnsi="Times New Roman"/>
                <w:sz w:val="24"/>
                <w:szCs w:val="24"/>
              </w:rPr>
            </w:pPr>
            <w:r w:rsidRPr="00D76B6C">
              <w:rPr>
                <w:rFonts w:ascii="Times New Roman" w:hAnsi="Times New Roman"/>
                <w:sz w:val="24"/>
                <w:szCs w:val="24"/>
              </w:rPr>
              <w:t>Контрольное задание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62" w:rsidRPr="00D76B6C" w:rsidRDefault="0019676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62" w:rsidRPr="00D76B6C" w:rsidRDefault="0019676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62" w:rsidRPr="00D76B6C" w:rsidRDefault="0019676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62" w:rsidRPr="00D76B6C" w:rsidTr="00B0319A">
        <w:trPr>
          <w:gridAfter w:val="1"/>
          <w:wAfter w:w="13" w:type="pct"/>
          <w:cantSplit/>
          <w:trHeight w:val="27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62" w:rsidRPr="00D76B6C" w:rsidRDefault="0019676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6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62" w:rsidRPr="00D76B6C" w:rsidRDefault="00196762" w:rsidP="00B0319A">
            <w:pPr>
              <w:pStyle w:val="2"/>
              <w:spacing w:after="0" w:line="276" w:lineRule="auto"/>
              <w:ind w:left="0" w:right="-135"/>
              <w:rPr>
                <w:rFonts w:ascii="Times New Roman" w:hAnsi="Times New Roman"/>
                <w:sz w:val="24"/>
                <w:szCs w:val="24"/>
              </w:rPr>
            </w:pPr>
            <w:r w:rsidRPr="00D76B6C">
              <w:rPr>
                <w:rFonts w:ascii="Times New Roman" w:hAnsi="Times New Roman"/>
                <w:sz w:val="24"/>
                <w:szCs w:val="24"/>
              </w:rPr>
              <w:t>Конфигурации деталей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62" w:rsidRPr="00D76B6C" w:rsidRDefault="0019676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62" w:rsidRPr="00D76B6C" w:rsidRDefault="0019676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62" w:rsidRPr="00D76B6C" w:rsidRDefault="0019676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6762" w:rsidRPr="00D76B6C" w:rsidTr="00B0319A">
        <w:trPr>
          <w:gridAfter w:val="1"/>
          <w:wAfter w:w="13" w:type="pct"/>
          <w:cantSplit/>
          <w:trHeight w:val="27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62" w:rsidRPr="00D76B6C" w:rsidRDefault="0019676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6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62" w:rsidRPr="00D76B6C" w:rsidRDefault="00196762" w:rsidP="00B0319A">
            <w:pPr>
              <w:pStyle w:val="2"/>
              <w:spacing w:after="0" w:line="276" w:lineRule="auto"/>
              <w:ind w:left="0" w:right="-135"/>
              <w:rPr>
                <w:rFonts w:ascii="Times New Roman" w:hAnsi="Times New Roman"/>
                <w:sz w:val="24"/>
                <w:szCs w:val="24"/>
              </w:rPr>
            </w:pPr>
            <w:r w:rsidRPr="00D76B6C">
              <w:rPr>
                <w:rFonts w:ascii="Times New Roman" w:hAnsi="Times New Roman"/>
                <w:sz w:val="24"/>
                <w:szCs w:val="24"/>
              </w:rPr>
              <w:t>Сварные детали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62" w:rsidRPr="00D76B6C" w:rsidRDefault="0019676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62" w:rsidRPr="00D76B6C" w:rsidRDefault="0019676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62" w:rsidRPr="00D76B6C" w:rsidRDefault="0019676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6762" w:rsidRPr="00D76B6C" w:rsidTr="00B0319A">
        <w:trPr>
          <w:gridAfter w:val="1"/>
          <w:wAfter w:w="13" w:type="pct"/>
          <w:cantSplit/>
          <w:trHeight w:val="27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62" w:rsidRPr="00D76B6C" w:rsidRDefault="0019676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6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62" w:rsidRPr="00D76B6C" w:rsidRDefault="00196762" w:rsidP="00B0319A">
            <w:pPr>
              <w:pStyle w:val="2"/>
              <w:spacing w:after="0" w:line="276" w:lineRule="auto"/>
              <w:ind w:left="0" w:right="-135"/>
              <w:rPr>
                <w:rFonts w:ascii="Times New Roman" w:hAnsi="Times New Roman"/>
                <w:sz w:val="24"/>
                <w:szCs w:val="24"/>
              </w:rPr>
            </w:pPr>
            <w:r w:rsidRPr="00D76B6C">
              <w:rPr>
                <w:rFonts w:ascii="Times New Roman" w:hAnsi="Times New Roman"/>
                <w:sz w:val="24"/>
                <w:szCs w:val="24"/>
              </w:rPr>
              <w:t>Моделирование сборок «снизу вверх»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62" w:rsidRPr="00D76B6C" w:rsidRDefault="0019676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62" w:rsidRPr="00D76B6C" w:rsidRDefault="0019676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62" w:rsidRPr="00D76B6C" w:rsidRDefault="0019676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96762" w:rsidRPr="00D76B6C" w:rsidTr="00B0319A">
        <w:trPr>
          <w:gridAfter w:val="1"/>
          <w:wAfter w:w="13" w:type="pct"/>
          <w:cantSplit/>
          <w:trHeight w:val="27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62" w:rsidRPr="00D76B6C" w:rsidRDefault="0019676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6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62" w:rsidRPr="00D76B6C" w:rsidRDefault="00196762" w:rsidP="00B0319A">
            <w:pPr>
              <w:pStyle w:val="2"/>
              <w:spacing w:after="0" w:line="276" w:lineRule="auto"/>
              <w:ind w:left="0" w:right="-135"/>
              <w:rPr>
                <w:rFonts w:ascii="Times New Roman" w:hAnsi="Times New Roman"/>
                <w:sz w:val="24"/>
                <w:szCs w:val="24"/>
              </w:rPr>
            </w:pPr>
            <w:r w:rsidRPr="00D76B6C">
              <w:rPr>
                <w:rFonts w:ascii="Times New Roman" w:hAnsi="Times New Roman"/>
                <w:sz w:val="24"/>
                <w:szCs w:val="24"/>
              </w:rPr>
              <w:t>Построение сборки «Сверху вниз»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62" w:rsidRPr="00D76B6C" w:rsidRDefault="0019676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62" w:rsidRPr="00D76B6C" w:rsidRDefault="0019676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62" w:rsidRPr="00D76B6C" w:rsidRDefault="0019676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96762" w:rsidRPr="00D76B6C" w:rsidTr="00B0319A">
        <w:trPr>
          <w:gridAfter w:val="1"/>
          <w:wAfter w:w="13" w:type="pct"/>
          <w:cantSplit/>
          <w:trHeight w:val="27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62" w:rsidRPr="00D76B6C" w:rsidRDefault="0019676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6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62" w:rsidRPr="00D76B6C" w:rsidRDefault="00196762" w:rsidP="00B0319A">
            <w:pPr>
              <w:pStyle w:val="2"/>
              <w:spacing w:after="0" w:line="276" w:lineRule="auto"/>
              <w:ind w:left="0" w:right="-135"/>
              <w:rPr>
                <w:rFonts w:ascii="Times New Roman" w:hAnsi="Times New Roman"/>
                <w:sz w:val="24"/>
                <w:szCs w:val="24"/>
              </w:rPr>
            </w:pPr>
            <w:r w:rsidRPr="00D76B6C">
              <w:rPr>
                <w:rFonts w:ascii="Times New Roman" w:hAnsi="Times New Roman"/>
                <w:sz w:val="24"/>
                <w:szCs w:val="24"/>
              </w:rPr>
              <w:t>Создание чертежей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62" w:rsidRPr="00D76B6C" w:rsidRDefault="0019676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62" w:rsidRPr="00D76B6C" w:rsidRDefault="0019676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62" w:rsidRPr="00D76B6C" w:rsidRDefault="0019676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96762" w:rsidRPr="00C705FA" w:rsidTr="00B0319A">
        <w:trPr>
          <w:cantSplit/>
          <w:trHeight w:val="357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62" w:rsidRPr="00C705FA" w:rsidRDefault="00196762" w:rsidP="00B0319A">
            <w:pPr>
              <w:pStyle w:val="2"/>
              <w:spacing w:after="0" w:line="276" w:lineRule="auto"/>
              <w:ind w:left="0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62" w:rsidRPr="00C705FA" w:rsidRDefault="00196762" w:rsidP="00B0319A">
            <w:pPr>
              <w:pStyle w:val="2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62" w:rsidRPr="00C705FA" w:rsidRDefault="00196762" w:rsidP="00B0319A">
            <w:pPr>
              <w:pStyle w:val="2"/>
              <w:spacing w:after="0" w:line="276" w:lineRule="auto"/>
              <w:ind w:left="-107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FA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62" w:rsidRPr="00C705FA" w:rsidRDefault="00196762" w:rsidP="00B0319A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5FA">
              <w:rPr>
                <w:rFonts w:ascii="Times New Roman" w:hAnsi="Times New Roman"/>
                <w:bCs/>
                <w:sz w:val="24"/>
                <w:szCs w:val="24"/>
              </w:rPr>
              <w:t>Зачет</w:t>
            </w:r>
          </w:p>
        </w:tc>
      </w:tr>
    </w:tbl>
    <w:p w:rsidR="00196762" w:rsidRPr="00C705FA" w:rsidRDefault="00196762" w:rsidP="00196762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96762" w:rsidRPr="00C705FA" w:rsidRDefault="00196762" w:rsidP="00196762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05FA">
        <w:rPr>
          <w:rFonts w:ascii="Times New Roman" w:hAnsi="Times New Roman" w:cs="Times New Roman"/>
          <w:sz w:val="24"/>
          <w:szCs w:val="24"/>
        </w:rPr>
        <w:t>Итоговый документ: удостоверение</w:t>
      </w:r>
    </w:p>
    <w:p w:rsidR="00196762" w:rsidRPr="00C705FA" w:rsidRDefault="00196762" w:rsidP="00196762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05FA">
        <w:rPr>
          <w:rFonts w:ascii="Times New Roman" w:hAnsi="Times New Roman" w:cs="Times New Roman"/>
          <w:sz w:val="24"/>
          <w:szCs w:val="24"/>
        </w:rPr>
        <w:t xml:space="preserve">Периодичность набора групп и режим занятий (по возможности): группа из 10 слушателей начинает </w:t>
      </w:r>
      <w:proofErr w:type="gramStart"/>
      <w:r w:rsidRPr="00C705FA">
        <w:rPr>
          <w:rFonts w:ascii="Times New Roman" w:hAnsi="Times New Roman" w:cs="Times New Roman"/>
          <w:sz w:val="24"/>
          <w:szCs w:val="24"/>
        </w:rPr>
        <w:t>обучения по мере</w:t>
      </w:r>
      <w:proofErr w:type="gramEnd"/>
      <w:r w:rsidRPr="00C705FA">
        <w:rPr>
          <w:rFonts w:ascii="Times New Roman" w:hAnsi="Times New Roman" w:cs="Times New Roman"/>
          <w:sz w:val="24"/>
          <w:szCs w:val="24"/>
        </w:rPr>
        <w:t xml:space="preserve"> комплектования, занятия проводятся </w:t>
      </w:r>
      <w:r w:rsidRPr="00C705FA">
        <w:rPr>
          <w:rFonts w:ascii="Times New Roman" w:hAnsi="Times New Roman" w:cs="Times New Roman"/>
          <w:sz w:val="24"/>
          <w:szCs w:val="24"/>
          <w:u w:val="single"/>
        </w:rPr>
        <w:t>без отрыва</w:t>
      </w:r>
      <w:r>
        <w:rPr>
          <w:rFonts w:ascii="Times New Roman" w:hAnsi="Times New Roman" w:cs="Times New Roman"/>
          <w:sz w:val="24"/>
          <w:szCs w:val="24"/>
        </w:rPr>
        <w:t xml:space="preserve"> от производства 9 </w:t>
      </w:r>
      <w:r w:rsidRPr="00C705FA">
        <w:rPr>
          <w:rFonts w:ascii="Times New Roman" w:hAnsi="Times New Roman" w:cs="Times New Roman"/>
          <w:sz w:val="24"/>
          <w:szCs w:val="24"/>
        </w:rPr>
        <w:t>недель по 8 акад.ч./</w:t>
      </w:r>
      <w:proofErr w:type="spellStart"/>
      <w:r w:rsidRPr="00C705FA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C705FA">
        <w:rPr>
          <w:rFonts w:ascii="Times New Roman" w:hAnsi="Times New Roman" w:cs="Times New Roman"/>
          <w:sz w:val="24"/>
          <w:szCs w:val="24"/>
        </w:rPr>
        <w:t>.</w:t>
      </w:r>
    </w:p>
    <w:p w:rsidR="00196762" w:rsidRPr="00C705FA" w:rsidRDefault="00196762" w:rsidP="00196762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05FA">
        <w:rPr>
          <w:rFonts w:ascii="Times New Roman" w:hAnsi="Times New Roman" w:cs="Times New Roman"/>
          <w:sz w:val="24"/>
          <w:szCs w:val="24"/>
        </w:rPr>
        <w:t>Информация о преподавателях, задействованных в программе (ФИО,  регалии): Смирнов Владимир Алексеевич (к.т.н., доцент базовой кафедры «</w:t>
      </w:r>
      <w:proofErr w:type="spellStart"/>
      <w:r w:rsidRPr="00C705FA">
        <w:rPr>
          <w:rFonts w:ascii="Times New Roman" w:hAnsi="Times New Roman" w:cs="Times New Roman"/>
          <w:sz w:val="24"/>
          <w:szCs w:val="24"/>
        </w:rPr>
        <w:t>Мехатроника</w:t>
      </w:r>
      <w:proofErr w:type="spellEnd"/>
      <w:r w:rsidRPr="00C705FA">
        <w:rPr>
          <w:rFonts w:ascii="Times New Roman" w:hAnsi="Times New Roman" w:cs="Times New Roman"/>
          <w:sz w:val="24"/>
          <w:szCs w:val="24"/>
        </w:rPr>
        <w:t xml:space="preserve"> и автоматизация»), </w:t>
      </w:r>
      <w:proofErr w:type="spellStart"/>
      <w:r w:rsidRPr="00C705FA">
        <w:rPr>
          <w:rFonts w:ascii="Times New Roman" w:hAnsi="Times New Roman" w:cs="Times New Roman"/>
          <w:sz w:val="24"/>
          <w:szCs w:val="24"/>
        </w:rPr>
        <w:t>Сюськина</w:t>
      </w:r>
      <w:proofErr w:type="spellEnd"/>
      <w:r w:rsidRPr="00C705FA">
        <w:rPr>
          <w:rFonts w:ascii="Times New Roman" w:hAnsi="Times New Roman" w:cs="Times New Roman"/>
          <w:sz w:val="24"/>
          <w:szCs w:val="24"/>
        </w:rPr>
        <w:t xml:space="preserve"> Юлия Львовна (старший преподаватель кафедры «Летательные аппараты»)</w:t>
      </w:r>
    </w:p>
    <w:p w:rsidR="00196762" w:rsidRPr="00C705FA" w:rsidRDefault="00196762" w:rsidP="00196762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05FA">
        <w:rPr>
          <w:rFonts w:ascii="Times New Roman" w:hAnsi="Times New Roman" w:cs="Times New Roman"/>
          <w:sz w:val="24"/>
          <w:szCs w:val="24"/>
        </w:rPr>
        <w:t xml:space="preserve">Контактная информация (название центра, кафедры, </w:t>
      </w:r>
      <w:proofErr w:type="gramStart"/>
      <w:r w:rsidRPr="00C705FA">
        <w:rPr>
          <w:rFonts w:ascii="Times New Roman" w:hAnsi="Times New Roman" w:cs="Times New Roman"/>
          <w:sz w:val="24"/>
          <w:szCs w:val="24"/>
        </w:rPr>
        <w:t>факультета</w:t>
      </w:r>
      <w:proofErr w:type="gramEnd"/>
      <w:r w:rsidRPr="00C705FA">
        <w:rPr>
          <w:rFonts w:ascii="Times New Roman" w:hAnsi="Times New Roman" w:cs="Times New Roman"/>
          <w:sz w:val="24"/>
          <w:szCs w:val="24"/>
        </w:rPr>
        <w:t xml:space="preserve"> на базе которого реализуется программа, телефоны, электронная почта, ФИО ответственного лица): </w:t>
      </w:r>
      <w:r>
        <w:rPr>
          <w:rFonts w:ascii="Times New Roman" w:hAnsi="Times New Roman" w:cs="Times New Roman"/>
          <w:sz w:val="24"/>
          <w:szCs w:val="24"/>
        </w:rPr>
        <w:t>ОЦЕК (Образовательный центр европейских квалификаций)</w:t>
      </w:r>
      <w:r w:rsidRPr="00C705FA">
        <w:rPr>
          <w:rFonts w:ascii="Times New Roman" w:hAnsi="Times New Roman" w:cs="Times New Roman"/>
          <w:sz w:val="24"/>
          <w:szCs w:val="24"/>
        </w:rPr>
        <w:t xml:space="preserve">, 8(351) 2679774, </w:t>
      </w:r>
      <w:proofErr w:type="spellStart"/>
      <w:r w:rsidRPr="00C705FA">
        <w:rPr>
          <w:rFonts w:ascii="Times New Roman" w:hAnsi="Times New Roman" w:cs="Times New Roman"/>
          <w:sz w:val="24"/>
          <w:szCs w:val="24"/>
          <w:lang w:val="en-US"/>
        </w:rPr>
        <w:t>ooo</w:t>
      </w:r>
      <w:proofErr w:type="spellEnd"/>
      <w:r w:rsidRPr="00C705FA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C705FA">
        <w:rPr>
          <w:rFonts w:ascii="Times New Roman" w:hAnsi="Times New Roman" w:cs="Times New Roman"/>
          <w:sz w:val="24"/>
          <w:szCs w:val="24"/>
          <w:lang w:val="en-US"/>
        </w:rPr>
        <w:t>astra</w:t>
      </w:r>
      <w:proofErr w:type="spellEnd"/>
      <w:r w:rsidRPr="00C705FA">
        <w:rPr>
          <w:rFonts w:ascii="Times New Roman" w:hAnsi="Times New Roman" w:cs="Times New Roman"/>
          <w:sz w:val="24"/>
          <w:szCs w:val="24"/>
        </w:rPr>
        <w:t>_74@</w:t>
      </w:r>
      <w:r w:rsidRPr="00C705F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705F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705F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705FA">
        <w:rPr>
          <w:rFonts w:ascii="Times New Roman" w:hAnsi="Times New Roman" w:cs="Times New Roman"/>
          <w:sz w:val="24"/>
          <w:szCs w:val="24"/>
        </w:rPr>
        <w:t xml:space="preserve">, Петрова </w:t>
      </w:r>
      <w:proofErr w:type="spellStart"/>
      <w:r w:rsidRPr="00C705FA">
        <w:rPr>
          <w:rFonts w:ascii="Times New Roman" w:hAnsi="Times New Roman" w:cs="Times New Roman"/>
          <w:sz w:val="24"/>
          <w:szCs w:val="24"/>
        </w:rPr>
        <w:t>Лина</w:t>
      </w:r>
      <w:proofErr w:type="spellEnd"/>
      <w:r w:rsidRPr="00C705FA">
        <w:rPr>
          <w:rFonts w:ascii="Times New Roman" w:hAnsi="Times New Roman" w:cs="Times New Roman"/>
          <w:sz w:val="24"/>
          <w:szCs w:val="24"/>
        </w:rPr>
        <w:t xml:space="preserve"> Николаевна</w:t>
      </w:r>
    </w:p>
    <w:p w:rsidR="00BC3E26" w:rsidRDefault="00BC3E26"/>
    <w:sectPr w:rsidR="00BC3E26" w:rsidSect="00BC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7948"/>
    <w:multiLevelType w:val="hybridMultilevel"/>
    <w:tmpl w:val="20907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854F4"/>
    <w:multiLevelType w:val="hybridMultilevel"/>
    <w:tmpl w:val="416663E8"/>
    <w:lvl w:ilvl="0" w:tplc="E31C3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6762"/>
    <w:rsid w:val="00196762"/>
    <w:rsid w:val="006A14CD"/>
    <w:rsid w:val="00BC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62"/>
    <w:rPr>
      <w:rFonts w:asciiTheme="minorHAnsi" w:hAnsiTheme="minorHAnsi" w:cstheme="minorBid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762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196762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96762"/>
    <w:rPr>
      <w:rFonts w:ascii="Calibri" w:eastAsia="Times New Roman" w:hAnsi="Calibri"/>
      <w:b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3217</Characters>
  <Application>Microsoft Office Word</Application>
  <DocSecurity>0</DocSecurity>
  <Lines>26</Lines>
  <Paragraphs>7</Paragraphs>
  <ScaleCrop>false</ScaleCrop>
  <Company>Южно-Уральский государственный университет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saranskaiatv</dc:creator>
  <cp:lastModifiedBy>saranskaiatv</cp:lastModifiedBy>
  <cp:revision>1</cp:revision>
  <dcterms:created xsi:type="dcterms:W3CDTF">2017-04-10T07:01:00Z</dcterms:created>
  <dcterms:modified xsi:type="dcterms:W3CDTF">2017-04-10T07:01:00Z</dcterms:modified>
</cp:coreProperties>
</file>