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E7" w:rsidRPr="00FB04EE" w:rsidRDefault="007F10E7" w:rsidP="007F10E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</w:rPr>
      </w:pPr>
      <w:r w:rsidRPr="00FB04EE">
        <w:rPr>
          <w:rFonts w:ascii="Times New Roman" w:eastAsia="Times New Roman" w:hAnsi="Times New Roman"/>
          <w:b/>
        </w:rPr>
        <w:t>Заявка на участие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10E7" w:rsidTr="00CF7853">
        <w:tc>
          <w:tcPr>
            <w:tcW w:w="4672" w:type="dxa"/>
          </w:tcPr>
          <w:p w:rsidR="007F10E7" w:rsidRDefault="007F10E7" w:rsidP="00CF78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Фамилия Имя Отчество</w:t>
            </w:r>
          </w:p>
        </w:tc>
        <w:tc>
          <w:tcPr>
            <w:tcW w:w="4673" w:type="dxa"/>
          </w:tcPr>
          <w:p w:rsidR="007F10E7" w:rsidRDefault="007F10E7" w:rsidP="00CF7853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F10E7" w:rsidTr="00CF7853">
        <w:tc>
          <w:tcPr>
            <w:tcW w:w="4672" w:type="dxa"/>
          </w:tcPr>
          <w:p w:rsidR="007F10E7" w:rsidRDefault="007F10E7" w:rsidP="00CF78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</w:t>
            </w:r>
          </w:p>
        </w:tc>
        <w:tc>
          <w:tcPr>
            <w:tcW w:w="4673" w:type="dxa"/>
          </w:tcPr>
          <w:p w:rsidR="007F10E7" w:rsidRDefault="007F10E7" w:rsidP="00CF7853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F10E7" w:rsidTr="00CF7853">
        <w:tc>
          <w:tcPr>
            <w:tcW w:w="4672" w:type="dxa"/>
          </w:tcPr>
          <w:p w:rsidR="007F10E7" w:rsidRDefault="007F10E7" w:rsidP="00CF78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Должность, ученая степень, звание</w:t>
            </w:r>
          </w:p>
        </w:tc>
        <w:tc>
          <w:tcPr>
            <w:tcW w:w="4673" w:type="dxa"/>
          </w:tcPr>
          <w:p w:rsidR="007F10E7" w:rsidRDefault="007F10E7" w:rsidP="00CF7853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F10E7" w:rsidTr="00CF7853">
        <w:tc>
          <w:tcPr>
            <w:tcW w:w="4672" w:type="dxa"/>
          </w:tcPr>
          <w:p w:rsidR="007F10E7" w:rsidRDefault="007F10E7" w:rsidP="00CF78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Служебный адрес</w:t>
            </w:r>
          </w:p>
        </w:tc>
        <w:tc>
          <w:tcPr>
            <w:tcW w:w="4673" w:type="dxa"/>
          </w:tcPr>
          <w:p w:rsidR="007F10E7" w:rsidRDefault="007F10E7" w:rsidP="00CF7853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F10E7" w:rsidTr="00CF7853">
        <w:tc>
          <w:tcPr>
            <w:tcW w:w="4672" w:type="dxa"/>
          </w:tcPr>
          <w:p w:rsidR="007F10E7" w:rsidRPr="00F33002" w:rsidRDefault="007F10E7" w:rsidP="00CF7853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Телефон, факс, </w:t>
            </w:r>
            <w:r>
              <w:rPr>
                <w:rFonts w:ascii="Times New Roman" w:eastAsia="Times New Roman" w:hAnsi="Times New Roman"/>
                <w:lang w:val="en-US"/>
              </w:rPr>
              <w:t>e-mail</w:t>
            </w:r>
          </w:p>
        </w:tc>
        <w:tc>
          <w:tcPr>
            <w:tcW w:w="4673" w:type="dxa"/>
          </w:tcPr>
          <w:p w:rsidR="007F10E7" w:rsidRDefault="007F10E7" w:rsidP="00CF7853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F10E7" w:rsidTr="00CF7853">
        <w:tc>
          <w:tcPr>
            <w:tcW w:w="4672" w:type="dxa"/>
          </w:tcPr>
          <w:p w:rsidR="007F10E7" w:rsidRPr="00F33002" w:rsidRDefault="007F10E7" w:rsidP="00CF78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Домашний адрес</w:t>
            </w:r>
          </w:p>
        </w:tc>
        <w:tc>
          <w:tcPr>
            <w:tcW w:w="4673" w:type="dxa"/>
          </w:tcPr>
          <w:p w:rsidR="007F10E7" w:rsidRDefault="007F10E7" w:rsidP="00CF7853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F10E7" w:rsidTr="00CF7853">
        <w:tc>
          <w:tcPr>
            <w:tcW w:w="4672" w:type="dxa"/>
          </w:tcPr>
          <w:p w:rsidR="007F10E7" w:rsidRDefault="007F10E7" w:rsidP="00CF78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Телефон, факс, </w:t>
            </w:r>
            <w:r>
              <w:rPr>
                <w:rFonts w:ascii="Times New Roman" w:eastAsia="Times New Roman" w:hAnsi="Times New Roman"/>
                <w:lang w:val="en-US"/>
              </w:rPr>
              <w:t>e-mail</w:t>
            </w:r>
          </w:p>
        </w:tc>
        <w:tc>
          <w:tcPr>
            <w:tcW w:w="4673" w:type="dxa"/>
          </w:tcPr>
          <w:p w:rsidR="007F10E7" w:rsidRDefault="007F10E7" w:rsidP="00CF7853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F10E7" w:rsidTr="00CF7853">
        <w:tc>
          <w:tcPr>
            <w:tcW w:w="4672" w:type="dxa"/>
          </w:tcPr>
          <w:p w:rsidR="007F10E7" w:rsidRDefault="007F10E7" w:rsidP="00CF78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Предоставляется доклад: пленарный(П), секционный (С), участвую без представления доклада (БД)</w:t>
            </w:r>
          </w:p>
        </w:tc>
        <w:tc>
          <w:tcPr>
            <w:tcW w:w="4673" w:type="dxa"/>
          </w:tcPr>
          <w:p w:rsidR="007F10E7" w:rsidRDefault="007F10E7" w:rsidP="00CF7853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F10E7" w:rsidTr="00CF7853">
        <w:tc>
          <w:tcPr>
            <w:tcW w:w="4672" w:type="dxa"/>
          </w:tcPr>
          <w:p w:rsidR="007F10E7" w:rsidRDefault="007F10E7" w:rsidP="00CF78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Название доклада</w:t>
            </w:r>
          </w:p>
        </w:tc>
        <w:tc>
          <w:tcPr>
            <w:tcW w:w="4673" w:type="dxa"/>
          </w:tcPr>
          <w:p w:rsidR="007F10E7" w:rsidRDefault="007F10E7" w:rsidP="00CF7853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F10E7" w:rsidTr="00CF7853">
        <w:tc>
          <w:tcPr>
            <w:tcW w:w="4672" w:type="dxa"/>
          </w:tcPr>
          <w:p w:rsidR="007F10E7" w:rsidRDefault="007F10E7" w:rsidP="00CF78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Авторы, докладчик</w:t>
            </w:r>
          </w:p>
        </w:tc>
        <w:tc>
          <w:tcPr>
            <w:tcW w:w="4673" w:type="dxa"/>
          </w:tcPr>
          <w:p w:rsidR="007F10E7" w:rsidRDefault="007F10E7" w:rsidP="00CF7853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F10E7" w:rsidTr="00CF7853">
        <w:tc>
          <w:tcPr>
            <w:tcW w:w="4672" w:type="dxa"/>
          </w:tcPr>
          <w:p w:rsidR="007F10E7" w:rsidRDefault="007F10E7" w:rsidP="00CF78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Секция</w:t>
            </w:r>
          </w:p>
        </w:tc>
        <w:tc>
          <w:tcPr>
            <w:tcW w:w="4673" w:type="dxa"/>
          </w:tcPr>
          <w:p w:rsidR="007F10E7" w:rsidRDefault="007F10E7" w:rsidP="00CF7853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F10E7" w:rsidTr="00CF7853">
        <w:tc>
          <w:tcPr>
            <w:tcW w:w="4672" w:type="dxa"/>
          </w:tcPr>
          <w:p w:rsidR="007F10E7" w:rsidRDefault="007F10E7" w:rsidP="00CF785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Мне необходимо забронировать номер в гостинице:</w:t>
            </w:r>
          </w:p>
          <w:p w:rsidR="007F10E7" w:rsidRDefault="007F10E7" w:rsidP="00CF78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ФГАОУ ВО «</w:t>
            </w:r>
            <w:proofErr w:type="spellStart"/>
            <w:r>
              <w:rPr>
                <w:rFonts w:ascii="Times New Roman" w:eastAsia="Times New Roman" w:hAnsi="Times New Roman"/>
              </w:rPr>
              <w:t>ЮУрГУ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(НИУ)»</w:t>
            </w:r>
          </w:p>
          <w:p w:rsidR="007F10E7" w:rsidRPr="00157661" w:rsidRDefault="007F10E7" w:rsidP="00CF785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гостинице города, кол-во звезд</w:t>
            </w:r>
          </w:p>
        </w:tc>
        <w:tc>
          <w:tcPr>
            <w:tcW w:w="4673" w:type="dxa"/>
          </w:tcPr>
          <w:p w:rsidR="007F10E7" w:rsidRDefault="007F10E7" w:rsidP="00CF7853">
            <w:pPr>
              <w:ind w:firstLine="709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7F10E7" w:rsidRDefault="007F10E7" w:rsidP="007F10E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7F10E7" w:rsidRPr="00754C2C" w:rsidRDefault="007F10E7" w:rsidP="007F10E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54C2C">
        <w:rPr>
          <w:rFonts w:ascii="Times New Roman" w:eastAsia="Times New Roman" w:hAnsi="Times New Roman"/>
        </w:rPr>
        <w:t>Участники конференции</w:t>
      </w:r>
      <w:r>
        <w:rPr>
          <w:rFonts w:ascii="Times New Roman" w:eastAsia="Times New Roman" w:hAnsi="Times New Roman"/>
        </w:rPr>
        <w:t xml:space="preserve"> </w:t>
      </w:r>
      <w:r w:rsidRPr="00754C2C">
        <w:rPr>
          <w:rFonts w:ascii="Times New Roman" w:eastAsia="Times New Roman" w:hAnsi="Times New Roman"/>
        </w:rPr>
        <w:t xml:space="preserve">должны </w:t>
      </w:r>
      <w:r>
        <w:rPr>
          <w:rFonts w:ascii="Times New Roman" w:eastAsia="Times New Roman" w:hAnsi="Times New Roman"/>
        </w:rPr>
        <w:t xml:space="preserve">представить </w:t>
      </w:r>
      <w:r w:rsidRPr="00754C2C">
        <w:rPr>
          <w:rFonts w:ascii="Times New Roman" w:eastAsia="Times New Roman" w:hAnsi="Times New Roman"/>
        </w:rPr>
        <w:t>полный вариант своей работы в печатном виде</w:t>
      </w:r>
      <w:r>
        <w:rPr>
          <w:rFonts w:ascii="Times New Roman" w:eastAsia="Times New Roman" w:hAnsi="Times New Roman"/>
        </w:rPr>
        <w:t>,</w:t>
      </w:r>
      <w:r w:rsidRPr="00754C2C">
        <w:rPr>
          <w:rFonts w:ascii="Times New Roman" w:eastAsia="Times New Roman" w:hAnsi="Times New Roman"/>
        </w:rPr>
        <w:t xml:space="preserve"> должны быть готовы представить свою работу на конференции</w:t>
      </w:r>
      <w:r>
        <w:rPr>
          <w:rFonts w:ascii="Times New Roman" w:eastAsia="Times New Roman" w:hAnsi="Times New Roman"/>
        </w:rPr>
        <w:t xml:space="preserve"> в виде презентации в </w:t>
      </w:r>
      <w:r>
        <w:rPr>
          <w:rFonts w:ascii="Times New Roman" w:eastAsia="Times New Roman" w:hAnsi="Times New Roman"/>
          <w:lang w:val="en-US"/>
        </w:rPr>
        <w:t>MS</w:t>
      </w:r>
      <w:r w:rsidRPr="0023533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en-US"/>
        </w:rPr>
        <w:t>PowerPoint</w:t>
      </w:r>
      <w:r w:rsidRPr="00754C2C">
        <w:rPr>
          <w:rFonts w:ascii="Times New Roman" w:eastAsia="Times New Roman" w:hAnsi="Times New Roman"/>
        </w:rPr>
        <w:t xml:space="preserve"> (время доклада:</w:t>
      </w:r>
      <w:r>
        <w:rPr>
          <w:rFonts w:ascii="Times New Roman" w:eastAsia="Times New Roman" w:hAnsi="Times New Roman"/>
        </w:rPr>
        <w:t>10-15</w:t>
      </w:r>
      <w:r w:rsidRPr="00754C2C">
        <w:rPr>
          <w:rFonts w:ascii="Times New Roman" w:eastAsia="Times New Roman" w:hAnsi="Times New Roman"/>
        </w:rPr>
        <w:t xml:space="preserve"> минут). Оргкомитет представляет для работы каждой секции не менее 1 компьютера, 1 про</w:t>
      </w:r>
      <w:bookmarkStart w:id="0" w:name="_GoBack"/>
      <w:bookmarkEnd w:id="0"/>
      <w:r w:rsidRPr="00754C2C">
        <w:rPr>
          <w:rFonts w:ascii="Times New Roman" w:eastAsia="Times New Roman" w:hAnsi="Times New Roman"/>
        </w:rPr>
        <w:t xml:space="preserve">ектора. </w:t>
      </w:r>
    </w:p>
    <w:p w:rsidR="007F10E7" w:rsidRDefault="007F10E7" w:rsidP="007F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Работы, рекомендованные программным и организационным комитетом, будут опубликованы в Вестнике </w:t>
      </w:r>
      <w:proofErr w:type="spellStart"/>
      <w:r>
        <w:rPr>
          <w:rFonts w:ascii="Times New Roman" w:hAnsi="Times New Roman"/>
          <w:sz w:val="23"/>
          <w:szCs w:val="23"/>
        </w:rPr>
        <w:t>ЮУрГУ</w:t>
      </w:r>
      <w:proofErr w:type="spellEnd"/>
      <w:r>
        <w:rPr>
          <w:rFonts w:ascii="Times New Roman" w:hAnsi="Times New Roman"/>
          <w:sz w:val="23"/>
          <w:szCs w:val="23"/>
        </w:rPr>
        <w:t>. Серия «Машиностроение». Оценка работ будет производиться путем голосования членов программного и организационного комитета.</w:t>
      </w:r>
    </w:p>
    <w:p w:rsidR="007F10E7" w:rsidRPr="0023533E" w:rsidRDefault="007F10E7" w:rsidP="007F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3533E">
        <w:rPr>
          <w:rFonts w:ascii="Times New Roman" w:hAnsi="Times New Roman"/>
        </w:rPr>
        <w:t xml:space="preserve">Оплата проживания и питания осуществляется за счет направляющей организации. </w:t>
      </w:r>
    </w:p>
    <w:p w:rsidR="009B1045" w:rsidRDefault="007F10E7"/>
    <w:sectPr w:rsidR="009B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6761"/>
    <w:multiLevelType w:val="hybridMultilevel"/>
    <w:tmpl w:val="70724B2A"/>
    <w:lvl w:ilvl="0" w:tplc="9AB0F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50A25"/>
    <w:multiLevelType w:val="hybridMultilevel"/>
    <w:tmpl w:val="9326BD3A"/>
    <w:lvl w:ilvl="0" w:tplc="1568B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E7"/>
    <w:rsid w:val="001103AF"/>
    <w:rsid w:val="00195F95"/>
    <w:rsid w:val="007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9B6B-71A6-4F49-9E64-642873F8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F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2019-08-06T10:42:00Z</dcterms:created>
  <dcterms:modified xsi:type="dcterms:W3CDTF">2019-08-06T10:42:00Z</dcterms:modified>
</cp:coreProperties>
</file>