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CC" w:rsidRDefault="001578CC" w:rsidP="001578CC">
      <w:pPr>
        <w:jc w:val="center"/>
      </w:pPr>
      <w:r>
        <w:t>Министерство образования и науки Российской Федерации</w:t>
      </w:r>
    </w:p>
    <w:p w:rsidR="001578CC" w:rsidRDefault="001578CC" w:rsidP="001578CC">
      <w:pPr>
        <w:jc w:val="center"/>
      </w:pPr>
      <w:r>
        <w:t>Южно-Уральский государственный университет</w:t>
      </w:r>
    </w:p>
    <w:p w:rsidR="001578CC" w:rsidRDefault="001578CC" w:rsidP="001578CC">
      <w:pPr>
        <w:jc w:val="center"/>
      </w:pPr>
      <w:r>
        <w:t>Институт дополнительного образования</w:t>
      </w:r>
    </w:p>
    <w:p w:rsidR="001578CC" w:rsidRPr="00E600B1" w:rsidRDefault="001578CC" w:rsidP="001578CC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1578CC" w:rsidRDefault="001578CC" w:rsidP="001578CC">
      <w:pPr>
        <w:jc w:val="center"/>
      </w:pPr>
    </w:p>
    <w:p w:rsidR="001578CC" w:rsidRPr="004B2BA4" w:rsidRDefault="001578CC" w:rsidP="001578CC">
      <w:pPr>
        <w:jc w:val="right"/>
      </w:pPr>
      <w:r w:rsidRPr="004B2BA4">
        <w:t>УТВЕРЖДАЮ:</w:t>
      </w:r>
    </w:p>
    <w:p w:rsidR="001578CC" w:rsidRPr="004B2BA4" w:rsidRDefault="001578CC" w:rsidP="001578CC">
      <w:pPr>
        <w:jc w:val="right"/>
      </w:pPr>
      <w:r w:rsidRPr="004B2BA4">
        <w:t xml:space="preserve">Ректор </w:t>
      </w:r>
      <w:proofErr w:type="spellStart"/>
      <w:r w:rsidRPr="004B2BA4">
        <w:t>ЮУрГУ</w:t>
      </w:r>
      <w:proofErr w:type="spellEnd"/>
    </w:p>
    <w:p w:rsidR="001578CC" w:rsidRPr="004B2BA4" w:rsidRDefault="001578CC" w:rsidP="001578CC">
      <w:pPr>
        <w:jc w:val="right"/>
      </w:pPr>
      <w:r w:rsidRPr="004B2BA4">
        <w:t>_______________А.Л. Шестаков</w:t>
      </w:r>
    </w:p>
    <w:p w:rsidR="001578CC" w:rsidRPr="004B2BA4" w:rsidRDefault="001578CC" w:rsidP="001578CC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1578CC" w:rsidRDefault="001578CC" w:rsidP="001578CC">
      <w:pPr>
        <w:ind w:left="6300"/>
      </w:pPr>
    </w:p>
    <w:p w:rsidR="001578CC" w:rsidRDefault="001578CC" w:rsidP="001578CC">
      <w:pPr>
        <w:tabs>
          <w:tab w:val="left" w:pos="0"/>
        </w:tabs>
      </w:pPr>
      <w:r>
        <w:tab/>
      </w:r>
    </w:p>
    <w:p w:rsidR="001578CC" w:rsidRDefault="001578CC" w:rsidP="001578CC">
      <w:pPr>
        <w:jc w:val="center"/>
        <w:rPr>
          <w:b/>
        </w:rPr>
      </w:pPr>
      <w:r w:rsidRPr="002D489B">
        <w:rPr>
          <w:b/>
        </w:rPr>
        <w:t>УЧЕБНЫЙ ПЛАН</w:t>
      </w:r>
    </w:p>
    <w:p w:rsidR="001578CC" w:rsidRPr="002D489B" w:rsidRDefault="001578CC" w:rsidP="001578CC">
      <w:pPr>
        <w:jc w:val="center"/>
        <w:rPr>
          <w:b/>
        </w:rPr>
      </w:pPr>
      <w:r>
        <w:rPr>
          <w:b/>
        </w:rPr>
        <w:t xml:space="preserve">ПО </w:t>
      </w:r>
      <w:r w:rsidRPr="00497F3E">
        <w:rPr>
          <w:b/>
        </w:rPr>
        <w:t>ПРОГРАММЕ семинара</w:t>
      </w:r>
      <w:r>
        <w:rPr>
          <w:b/>
        </w:rPr>
        <w:t xml:space="preserve"> </w:t>
      </w:r>
    </w:p>
    <w:p w:rsidR="001578CC" w:rsidRDefault="001578CC" w:rsidP="001578CC">
      <w:pPr>
        <w:jc w:val="center"/>
        <w:rPr>
          <w:u w:val="single"/>
        </w:rPr>
      </w:pPr>
    </w:p>
    <w:p w:rsidR="00A60292" w:rsidRPr="00A60292" w:rsidRDefault="001578CC" w:rsidP="00A60292">
      <w:pPr>
        <w:pStyle w:val="Heading230"/>
        <w:keepNext/>
        <w:keepLines/>
        <w:shd w:val="clear" w:color="auto" w:fill="auto"/>
        <w:spacing w:after="120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A60292">
        <w:rPr>
          <w:rFonts w:eastAsia="Times New Roman"/>
          <w:bCs w:val="0"/>
          <w:sz w:val="24"/>
          <w:szCs w:val="24"/>
          <w:lang w:eastAsia="ru-RU"/>
        </w:rPr>
        <w:t>«</w:t>
      </w:r>
      <w:bookmarkStart w:id="0" w:name="_GoBack"/>
      <w:r w:rsidR="00A60292" w:rsidRPr="00A60292">
        <w:rPr>
          <w:rFonts w:eastAsia="Times New Roman"/>
          <w:bCs w:val="0"/>
          <w:sz w:val="24"/>
          <w:szCs w:val="24"/>
          <w:lang w:eastAsia="ru-RU"/>
        </w:rPr>
        <w:t>Психология конфликта: феноменология, анализ, преодоление</w:t>
      </w:r>
      <w:bookmarkEnd w:id="0"/>
      <w:r w:rsidR="00A60292" w:rsidRPr="00A60292">
        <w:rPr>
          <w:rFonts w:eastAsia="Times New Roman"/>
          <w:bCs w:val="0"/>
          <w:sz w:val="24"/>
          <w:szCs w:val="24"/>
          <w:lang w:eastAsia="ru-RU"/>
        </w:rPr>
        <w:t>»</w:t>
      </w:r>
    </w:p>
    <w:p w:rsidR="001578CC" w:rsidRDefault="001578CC" w:rsidP="001578CC">
      <w:pPr>
        <w:jc w:val="center"/>
      </w:pPr>
      <w:r>
        <w:t xml:space="preserve"> (</w:t>
      </w:r>
      <w:r w:rsidR="00A60292">
        <w:t>2</w:t>
      </w:r>
      <w:r>
        <w:t>4 часа)</w:t>
      </w:r>
    </w:p>
    <w:p w:rsidR="001578CC" w:rsidRDefault="001578CC" w:rsidP="001578CC"/>
    <w:p w:rsidR="001578CC" w:rsidRDefault="001578CC" w:rsidP="001578CC">
      <w:pPr>
        <w:spacing w:line="360" w:lineRule="auto"/>
        <w:rPr>
          <w:u w:val="single"/>
        </w:rPr>
      </w:pPr>
      <w:r>
        <w:t>Цель:</w:t>
      </w:r>
      <w:r w:rsidRPr="00E600B1">
        <w:t xml:space="preserve"> </w:t>
      </w:r>
      <w:r w:rsidR="00A60292" w:rsidRPr="00A60292">
        <w:rPr>
          <w:sz w:val="20"/>
          <w:u w:val="single"/>
        </w:rPr>
        <w:t>формирование представления о  конфликтах как нормальных управляемых процессах  развития организации и личности</w:t>
      </w:r>
      <w:r w:rsidR="00A60292" w:rsidRPr="00A60292">
        <w:rPr>
          <w:sz w:val="20"/>
          <w:szCs w:val="28"/>
          <w:u w:val="single"/>
        </w:rPr>
        <w:t>, формирование практических навыков анализа конфликта</w:t>
      </w:r>
    </w:p>
    <w:p w:rsidR="001578CC" w:rsidRDefault="001578CC" w:rsidP="001578CC">
      <w:pPr>
        <w:spacing w:line="360" w:lineRule="auto"/>
      </w:pPr>
      <w:r>
        <w:t>Категория слушателей:</w:t>
      </w:r>
      <w:r w:rsidRPr="00E600B1">
        <w:t xml:space="preserve"> </w:t>
      </w:r>
      <w:r w:rsidR="00A60292">
        <w:rPr>
          <w:u w:val="single"/>
        </w:rPr>
        <w:t>любая</w:t>
      </w:r>
    </w:p>
    <w:p w:rsidR="001578CC" w:rsidRDefault="001578CC" w:rsidP="001578CC">
      <w:pPr>
        <w:spacing w:line="360" w:lineRule="auto"/>
      </w:pPr>
      <w:r>
        <w:t xml:space="preserve">Срок обучения: </w:t>
      </w:r>
      <w:r w:rsidR="00A60292">
        <w:t>2</w:t>
      </w:r>
      <w:r>
        <w:rPr>
          <w:u w:val="single"/>
        </w:rPr>
        <w:t>4</w:t>
      </w:r>
      <w:r w:rsidRPr="00E600B1">
        <w:rPr>
          <w:u w:val="single"/>
        </w:rPr>
        <w:t xml:space="preserve"> час</w:t>
      </w:r>
      <w:r>
        <w:rPr>
          <w:u w:val="single"/>
        </w:rPr>
        <w:t>а</w:t>
      </w:r>
    </w:p>
    <w:p w:rsidR="001578CC" w:rsidRDefault="001578CC" w:rsidP="001578CC">
      <w:pPr>
        <w:spacing w:line="360" w:lineRule="auto"/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 w:rsidR="00A60292">
        <w:rPr>
          <w:u w:val="single"/>
        </w:rPr>
        <w:t>-3</w:t>
      </w:r>
      <w:r w:rsidRPr="00AF3926">
        <w:rPr>
          <w:u w:val="single"/>
        </w:rPr>
        <w:t xml:space="preserve"> пары </w:t>
      </w:r>
      <w:r w:rsidR="00A60292">
        <w:rPr>
          <w:u w:val="single"/>
        </w:rPr>
        <w:t xml:space="preserve">в день </w:t>
      </w:r>
      <w:r w:rsidRPr="00AF3926">
        <w:rPr>
          <w:u w:val="single"/>
        </w:rPr>
        <w:t>(4</w:t>
      </w:r>
      <w:r w:rsidR="00A60292">
        <w:rPr>
          <w:u w:val="single"/>
        </w:rPr>
        <w:t>-6</w:t>
      </w:r>
      <w:r w:rsidRPr="00AF3926">
        <w:rPr>
          <w:u w:val="single"/>
        </w:rPr>
        <w:t xml:space="preserve"> </w:t>
      </w:r>
      <w:r w:rsidR="00A60292">
        <w:rPr>
          <w:u w:val="single"/>
        </w:rPr>
        <w:t>часов</w:t>
      </w:r>
      <w:r w:rsidRPr="00AF3926">
        <w:rPr>
          <w:u w:val="single"/>
        </w:rPr>
        <w:t>)</w:t>
      </w:r>
      <w:r w:rsidR="00A60292">
        <w:rPr>
          <w:u w:val="single"/>
        </w:rPr>
        <w:t xml:space="preserve"> в течение недели</w:t>
      </w:r>
    </w:p>
    <w:tbl>
      <w:tblPr>
        <w:tblpPr w:leftFromText="180" w:rightFromText="180" w:vertAnchor="text" w:horzAnchor="margin" w:tblpX="-432" w:tblpY="32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33"/>
        <w:gridCol w:w="809"/>
        <w:gridCol w:w="1611"/>
        <w:gridCol w:w="1714"/>
        <w:gridCol w:w="1425"/>
      </w:tblGrid>
      <w:tr w:rsidR="002720E7" w:rsidRPr="00254F0D" w:rsidTr="00923113">
        <w:trPr>
          <w:cantSplit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Наименование разделов, дисциплин и тем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Всего час.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 том числе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 xml:space="preserve">Форма </w:t>
            </w:r>
          </w:p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контроля</w:t>
            </w:r>
          </w:p>
        </w:tc>
      </w:tr>
      <w:tr w:rsidR="002720E7" w:rsidRPr="00254F0D" w:rsidTr="00923113">
        <w:trPr>
          <w:cantSplit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Лекции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Практические, лабораторные, семинарские занятия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720E7" w:rsidRPr="00254F0D" w:rsidTr="002720E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2720E7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Проблематика конфликтологии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2720E7">
            <w:pPr>
              <w:jc w:val="center"/>
            </w:pPr>
          </w:p>
          <w:p w:rsidR="002720E7" w:rsidRPr="004B2BA4" w:rsidRDefault="002720E7" w:rsidP="002720E7">
            <w:pPr>
              <w:jc w:val="center"/>
            </w:pPr>
            <w:r>
              <w:t>6</w:t>
            </w:r>
          </w:p>
          <w:p w:rsidR="002720E7" w:rsidRPr="004B2BA4" w:rsidRDefault="002720E7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2720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720E7" w:rsidRPr="00254F0D" w:rsidTr="002720E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2720E7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Анализ и феноменология конфликта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B038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38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B0384D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720E7" w:rsidRPr="00254F0D" w:rsidTr="002720E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1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2720E7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Управление конфликтами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2720E7">
            <w:pPr>
              <w:jc w:val="center"/>
            </w:pPr>
          </w:p>
          <w:p w:rsidR="002720E7" w:rsidRPr="004B2BA4" w:rsidRDefault="00B0384D" w:rsidP="002720E7">
            <w:pPr>
              <w:jc w:val="center"/>
            </w:pPr>
            <w:r>
              <w:t>8</w:t>
            </w:r>
          </w:p>
          <w:p w:rsidR="002720E7" w:rsidRPr="004B2BA4" w:rsidRDefault="002720E7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B0384D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2720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996C88" w:rsidRDefault="002720E7" w:rsidP="009231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2720E7">
            <w:pPr>
              <w:jc w:val="center"/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2720E7" w:rsidRPr="00254F0D" w:rsidTr="002720E7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720E7" w:rsidRDefault="002720E7" w:rsidP="002720E7">
            <w:pPr>
              <w:jc w:val="center"/>
              <w:rPr>
                <w:b/>
              </w:rPr>
            </w:pPr>
            <w:r w:rsidRPr="002720E7">
              <w:rPr>
                <w:b/>
              </w:rP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21C9B" w:rsidRDefault="002720E7" w:rsidP="00B038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384D">
              <w:rPr>
                <w:b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21C9B" w:rsidRDefault="002720E7" w:rsidP="002720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1578CC" w:rsidRPr="00BE62EA" w:rsidRDefault="001578CC" w:rsidP="00A60292">
      <w:pPr>
        <w:spacing w:before="240"/>
        <w:rPr>
          <w:caps/>
        </w:rPr>
      </w:pPr>
      <w:r>
        <w:rPr>
          <w:caps/>
        </w:rPr>
        <w:t>Разработчик:</w:t>
      </w:r>
    </w:p>
    <w:p w:rsidR="001578CC" w:rsidRDefault="001578CC" w:rsidP="00A60292"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8CC" w:rsidRPr="00372DCD" w:rsidRDefault="001578CC" w:rsidP="00A60292">
      <w:pPr>
        <w:rPr>
          <w:i/>
        </w:rPr>
      </w:pPr>
      <w:r>
        <w:t>к</w:t>
      </w:r>
      <w:proofErr w:type="gramStart"/>
      <w:r>
        <w:t>.п</w:t>
      </w:r>
      <w:proofErr w:type="gramEnd"/>
      <w:r>
        <w:t xml:space="preserve">сихол.н., доцент кафедры </w:t>
      </w:r>
      <w:proofErr w:type="spellStart"/>
      <w:r>
        <w:t>ПДиК</w:t>
      </w:r>
      <w:proofErr w:type="spellEnd"/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Ю.В.Всемирнова</w:t>
      </w:r>
      <w:proofErr w:type="spellEnd"/>
    </w:p>
    <w:p w:rsidR="001578CC" w:rsidRPr="007A545A" w:rsidRDefault="001578CC" w:rsidP="00A60292">
      <w:pPr>
        <w:spacing w:before="240"/>
      </w:pPr>
      <w:r w:rsidRPr="007A545A">
        <w:t>СОГЛАСОВАНО:</w:t>
      </w:r>
    </w:p>
    <w:p w:rsidR="001578CC" w:rsidRDefault="001578CC" w:rsidP="00A60292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A60292" w:rsidRDefault="00A60292" w:rsidP="00A60292"/>
    <w:p w:rsidR="001578CC" w:rsidRDefault="001578CC" w:rsidP="00A60292"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A60292" w:rsidRDefault="00A60292" w:rsidP="00A60292"/>
    <w:p w:rsidR="00A60292" w:rsidRDefault="001578CC" w:rsidP="002720E7"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Маклецова</w:t>
      </w:r>
      <w:proofErr w:type="spellEnd"/>
    </w:p>
    <w:p w:rsidR="00A60292" w:rsidRDefault="00A60292" w:rsidP="00A60292">
      <w:pPr>
        <w:jc w:val="center"/>
      </w:pPr>
      <w:r>
        <w:lastRenderedPageBreak/>
        <w:t>Министерство образования и науки Российской Федерации</w:t>
      </w:r>
    </w:p>
    <w:p w:rsidR="00A60292" w:rsidRDefault="00A60292" w:rsidP="00A60292">
      <w:pPr>
        <w:jc w:val="center"/>
      </w:pPr>
      <w:r>
        <w:t>Южно-Уральский государственный университет</w:t>
      </w:r>
    </w:p>
    <w:p w:rsidR="00A60292" w:rsidRDefault="00A60292" w:rsidP="00A60292">
      <w:pPr>
        <w:jc w:val="center"/>
      </w:pPr>
      <w:r>
        <w:t>Институт дополнительного образования</w:t>
      </w:r>
    </w:p>
    <w:p w:rsidR="00A60292" w:rsidRPr="00E600B1" w:rsidRDefault="00A60292" w:rsidP="00A60292">
      <w:pPr>
        <w:jc w:val="center"/>
        <w:rPr>
          <w:i/>
        </w:rPr>
      </w:pPr>
      <w:r w:rsidRPr="00E600B1">
        <w:t>Научно-образовательный</w:t>
      </w:r>
      <w:r>
        <w:rPr>
          <w:i/>
        </w:rPr>
        <w:t xml:space="preserve"> </w:t>
      </w:r>
      <w:r w:rsidRPr="00E600B1">
        <w:t>центр «Психодиагностика»</w:t>
      </w:r>
    </w:p>
    <w:p w:rsidR="00A60292" w:rsidRDefault="00A60292" w:rsidP="00A60292">
      <w:pPr>
        <w:jc w:val="center"/>
      </w:pPr>
    </w:p>
    <w:p w:rsidR="00A60292" w:rsidRPr="004B2BA4" w:rsidRDefault="00A60292" w:rsidP="00A60292">
      <w:pPr>
        <w:jc w:val="right"/>
      </w:pPr>
      <w:r w:rsidRPr="004B2BA4">
        <w:t>УТВЕРЖДАЮ:</w:t>
      </w:r>
    </w:p>
    <w:p w:rsidR="00A60292" w:rsidRPr="004B2BA4" w:rsidRDefault="00A60292" w:rsidP="00A60292">
      <w:pPr>
        <w:jc w:val="right"/>
      </w:pPr>
      <w:r w:rsidRPr="004B2BA4">
        <w:t xml:space="preserve">Ректор </w:t>
      </w:r>
      <w:proofErr w:type="spellStart"/>
      <w:r w:rsidRPr="004B2BA4">
        <w:t>ЮУрГУ</w:t>
      </w:r>
      <w:proofErr w:type="spellEnd"/>
    </w:p>
    <w:p w:rsidR="00A60292" w:rsidRPr="004B2BA4" w:rsidRDefault="00A60292" w:rsidP="00A60292">
      <w:pPr>
        <w:jc w:val="right"/>
      </w:pPr>
      <w:r w:rsidRPr="004B2BA4">
        <w:t>_______________А.Л. Шестаков</w:t>
      </w:r>
    </w:p>
    <w:p w:rsidR="00A60292" w:rsidRPr="004B2BA4" w:rsidRDefault="00A60292" w:rsidP="00A60292">
      <w:pPr>
        <w:jc w:val="right"/>
      </w:pPr>
      <w:r w:rsidRPr="004B2BA4">
        <w:t>___________________201</w:t>
      </w:r>
      <w:r>
        <w:t>4</w:t>
      </w:r>
      <w:r w:rsidRPr="004B2BA4">
        <w:t>г.</w:t>
      </w:r>
    </w:p>
    <w:p w:rsidR="00A60292" w:rsidRDefault="00A60292" w:rsidP="00A60292">
      <w:pPr>
        <w:ind w:left="6300"/>
      </w:pPr>
    </w:p>
    <w:p w:rsidR="00A60292" w:rsidRDefault="00A60292" w:rsidP="002D4BD0">
      <w:pPr>
        <w:tabs>
          <w:tab w:val="left" w:pos="0"/>
        </w:tabs>
        <w:jc w:val="center"/>
        <w:rPr>
          <w:b/>
        </w:rPr>
      </w:pPr>
      <w:r w:rsidRPr="002D489B">
        <w:rPr>
          <w:b/>
        </w:rPr>
        <w:t>УЧЕБНЫЙ ПЛАН</w:t>
      </w:r>
    </w:p>
    <w:p w:rsidR="00A60292" w:rsidRPr="00497F3E" w:rsidRDefault="00A60292" w:rsidP="00A60292">
      <w:pPr>
        <w:jc w:val="center"/>
        <w:rPr>
          <w:b/>
        </w:rPr>
      </w:pPr>
      <w:r>
        <w:rPr>
          <w:b/>
        </w:rPr>
        <w:t xml:space="preserve">ПО ПРОГРАММЕ </w:t>
      </w:r>
      <w:r w:rsidRPr="00497F3E">
        <w:rPr>
          <w:b/>
        </w:rPr>
        <w:t xml:space="preserve">семинара </w:t>
      </w:r>
    </w:p>
    <w:p w:rsidR="00A60292" w:rsidRPr="00497F3E" w:rsidRDefault="00A60292" w:rsidP="00A60292">
      <w:pPr>
        <w:jc w:val="center"/>
        <w:rPr>
          <w:u w:val="single"/>
        </w:rPr>
      </w:pPr>
    </w:p>
    <w:p w:rsidR="00A60292" w:rsidRPr="00A60292" w:rsidRDefault="00A60292" w:rsidP="00A60292">
      <w:pPr>
        <w:pStyle w:val="Heading230"/>
        <w:keepNext/>
        <w:keepLines/>
        <w:shd w:val="clear" w:color="auto" w:fill="auto"/>
        <w:spacing w:after="120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497F3E">
        <w:rPr>
          <w:rFonts w:eastAsia="Times New Roman"/>
          <w:bCs w:val="0"/>
          <w:sz w:val="24"/>
          <w:szCs w:val="24"/>
          <w:lang w:eastAsia="ru-RU"/>
        </w:rPr>
        <w:t>«Психология конфликта. Управление конфликтами в организации»</w:t>
      </w:r>
    </w:p>
    <w:p w:rsidR="00A60292" w:rsidRDefault="00A60292" w:rsidP="00A60292">
      <w:pPr>
        <w:jc w:val="center"/>
      </w:pPr>
      <w:r>
        <w:t xml:space="preserve"> (24 часа)</w:t>
      </w:r>
    </w:p>
    <w:p w:rsidR="00A60292" w:rsidRPr="002D4BD0" w:rsidRDefault="00A60292" w:rsidP="00A60292">
      <w:pPr>
        <w:rPr>
          <w:sz w:val="12"/>
        </w:rPr>
      </w:pPr>
    </w:p>
    <w:p w:rsidR="00A60292" w:rsidRDefault="00A60292" w:rsidP="002D4BD0">
      <w:pPr>
        <w:spacing w:line="288" w:lineRule="auto"/>
        <w:rPr>
          <w:u w:val="single"/>
        </w:rPr>
      </w:pPr>
      <w:r>
        <w:t>Цель:</w:t>
      </w:r>
      <w:r w:rsidRPr="00E600B1">
        <w:t xml:space="preserve"> </w:t>
      </w:r>
      <w:r w:rsidRPr="00A60292">
        <w:rPr>
          <w:sz w:val="20"/>
          <w:u w:val="single"/>
        </w:rPr>
        <w:t>формирование представления о  конфликтах как нормальных управляемых процессах  развития организации и личности</w:t>
      </w:r>
      <w:r w:rsidRPr="00A60292">
        <w:rPr>
          <w:sz w:val="20"/>
          <w:szCs w:val="28"/>
          <w:u w:val="single"/>
        </w:rPr>
        <w:t>, формирование практических навыков анализа конфликта</w:t>
      </w:r>
      <w:r w:rsidR="006E0496">
        <w:rPr>
          <w:sz w:val="20"/>
          <w:szCs w:val="28"/>
          <w:u w:val="single"/>
        </w:rPr>
        <w:t xml:space="preserve"> в управленческой сфере</w:t>
      </w:r>
    </w:p>
    <w:p w:rsidR="00A60292" w:rsidRDefault="00A60292" w:rsidP="002D4BD0">
      <w:pPr>
        <w:spacing w:line="288" w:lineRule="auto"/>
      </w:pPr>
      <w:r>
        <w:t>Категория слушателей:</w:t>
      </w:r>
      <w:r w:rsidRPr="00E600B1">
        <w:t xml:space="preserve"> </w:t>
      </w:r>
      <w:r>
        <w:rPr>
          <w:u w:val="single"/>
        </w:rPr>
        <w:t>любая</w:t>
      </w:r>
    </w:p>
    <w:p w:rsidR="00A60292" w:rsidRDefault="00A60292" w:rsidP="002D4BD0">
      <w:pPr>
        <w:spacing w:line="288" w:lineRule="auto"/>
      </w:pPr>
      <w:r>
        <w:t>Срок обучения: 2</w:t>
      </w:r>
      <w:r>
        <w:rPr>
          <w:u w:val="single"/>
        </w:rPr>
        <w:t>4</w:t>
      </w:r>
      <w:r w:rsidRPr="00E600B1">
        <w:rPr>
          <w:u w:val="single"/>
        </w:rPr>
        <w:t xml:space="preserve"> час</w:t>
      </w:r>
      <w:r>
        <w:rPr>
          <w:u w:val="single"/>
        </w:rPr>
        <w:t>а</w:t>
      </w:r>
    </w:p>
    <w:p w:rsidR="00A60292" w:rsidRDefault="00A60292" w:rsidP="002D4BD0">
      <w:pPr>
        <w:spacing w:line="288" w:lineRule="auto"/>
        <w:rPr>
          <w:u w:val="single"/>
        </w:rPr>
      </w:pPr>
      <w:r w:rsidRPr="00AF3926">
        <w:t xml:space="preserve">Режим занятий: </w:t>
      </w:r>
      <w:r w:rsidRPr="00AF3926">
        <w:rPr>
          <w:u w:val="single"/>
        </w:rPr>
        <w:t>2</w:t>
      </w:r>
      <w:r>
        <w:rPr>
          <w:u w:val="single"/>
        </w:rPr>
        <w:t>-3</w:t>
      </w:r>
      <w:r w:rsidRPr="00AF3926">
        <w:rPr>
          <w:u w:val="single"/>
        </w:rPr>
        <w:t xml:space="preserve"> пары </w:t>
      </w:r>
      <w:r>
        <w:rPr>
          <w:u w:val="single"/>
        </w:rPr>
        <w:t xml:space="preserve">в день </w:t>
      </w:r>
      <w:r w:rsidRPr="00AF3926">
        <w:rPr>
          <w:u w:val="single"/>
        </w:rPr>
        <w:t>(4</w:t>
      </w:r>
      <w:r>
        <w:rPr>
          <w:u w:val="single"/>
        </w:rPr>
        <w:t>-6</w:t>
      </w:r>
      <w:r w:rsidRPr="00AF3926">
        <w:rPr>
          <w:u w:val="single"/>
        </w:rPr>
        <w:t xml:space="preserve"> </w:t>
      </w:r>
      <w:r>
        <w:rPr>
          <w:u w:val="single"/>
        </w:rPr>
        <w:t>часов</w:t>
      </w:r>
      <w:r w:rsidRPr="00AF3926">
        <w:rPr>
          <w:u w:val="single"/>
        </w:rPr>
        <w:t>)</w:t>
      </w:r>
      <w:r>
        <w:rPr>
          <w:u w:val="single"/>
        </w:rPr>
        <w:t xml:space="preserve"> в течение недели</w:t>
      </w:r>
    </w:p>
    <w:tbl>
      <w:tblPr>
        <w:tblpPr w:leftFromText="180" w:rightFromText="180" w:vertAnchor="text" w:horzAnchor="margin" w:tblpX="-432" w:tblpY="32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533"/>
        <w:gridCol w:w="809"/>
        <w:gridCol w:w="1611"/>
        <w:gridCol w:w="1714"/>
        <w:gridCol w:w="1425"/>
      </w:tblGrid>
      <w:tr w:rsidR="002720E7" w:rsidRPr="00254F0D" w:rsidTr="00923113">
        <w:trPr>
          <w:cantSplit/>
          <w:tblHeader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№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Наименование разделов, дисциплин и тем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Всего час.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В том числе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 xml:space="preserve">Форма </w:t>
            </w:r>
          </w:p>
          <w:p w:rsidR="002720E7" w:rsidRPr="00254F0D" w:rsidRDefault="002720E7" w:rsidP="00923113">
            <w:pPr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контроля</w:t>
            </w:r>
          </w:p>
        </w:tc>
      </w:tr>
      <w:tr w:rsidR="002720E7" w:rsidRPr="00254F0D" w:rsidTr="00923113">
        <w:trPr>
          <w:cantSplit/>
          <w:tblHeader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1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Лекции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2720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254F0D">
              <w:rPr>
                <w:sz w:val="23"/>
                <w:szCs w:val="23"/>
              </w:rPr>
              <w:t>еминарские занятия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923113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Проблематика конфликтологии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923113">
            <w:pPr>
              <w:jc w:val="center"/>
            </w:pPr>
          </w:p>
          <w:p w:rsidR="002720E7" w:rsidRPr="004B2BA4" w:rsidRDefault="00B0384D" w:rsidP="00923113">
            <w:pPr>
              <w:jc w:val="center"/>
            </w:pPr>
            <w:r>
              <w:t>4</w:t>
            </w:r>
          </w:p>
          <w:p w:rsidR="002720E7" w:rsidRPr="004B2BA4" w:rsidRDefault="002720E7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B0384D" w:rsidP="00923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923113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Анализ и феноменология конфликта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923113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Конфликты в организации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Default="00B0384D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Default="00B0384D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2720E7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923113">
            <w:pPr>
              <w:rPr>
                <w:sz w:val="23"/>
                <w:szCs w:val="23"/>
              </w:rPr>
            </w:pPr>
            <w:r w:rsidRPr="002720E7">
              <w:rPr>
                <w:sz w:val="23"/>
                <w:szCs w:val="23"/>
              </w:rPr>
              <w:t>Управление конфликтами</w:t>
            </w:r>
            <w:r>
              <w:rPr>
                <w:sz w:val="23"/>
                <w:szCs w:val="23"/>
              </w:rPr>
              <w:t xml:space="preserve"> в организации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923113">
            <w:pPr>
              <w:jc w:val="center"/>
            </w:pPr>
          </w:p>
          <w:p w:rsidR="002720E7" w:rsidRPr="004B2BA4" w:rsidRDefault="00B0384D" w:rsidP="00923113">
            <w:pPr>
              <w:jc w:val="center"/>
            </w:pPr>
            <w:r>
              <w:t>8</w:t>
            </w:r>
          </w:p>
          <w:p w:rsidR="002720E7" w:rsidRPr="004B2BA4" w:rsidRDefault="002720E7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4B2BA4" w:rsidRDefault="002720E7" w:rsidP="009231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Default="002720E7" w:rsidP="009231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Опрос</w:t>
            </w:r>
          </w:p>
          <w:p w:rsidR="002720E7" w:rsidRPr="00254F0D" w:rsidRDefault="002720E7" w:rsidP="00923113">
            <w:pPr>
              <w:rPr>
                <w:sz w:val="23"/>
                <w:szCs w:val="23"/>
              </w:rPr>
            </w:pP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996C88" w:rsidRDefault="002720E7" w:rsidP="0092311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96C88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720E7" w:rsidRDefault="002720E7" w:rsidP="00923113">
            <w:pPr>
              <w:jc w:val="center"/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rPr>
                <w:sz w:val="23"/>
                <w:szCs w:val="23"/>
              </w:rPr>
            </w:pPr>
            <w:r>
              <w:rPr>
                <w:b/>
              </w:rPr>
              <w:t>Зачет</w:t>
            </w:r>
          </w:p>
        </w:tc>
      </w:tr>
      <w:tr w:rsidR="002720E7" w:rsidRPr="00254F0D" w:rsidTr="00923113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54F0D">
              <w:rPr>
                <w:sz w:val="23"/>
                <w:szCs w:val="23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720E7" w:rsidRDefault="002720E7" w:rsidP="00923113">
            <w:pPr>
              <w:jc w:val="center"/>
              <w:rPr>
                <w:b/>
              </w:rPr>
            </w:pPr>
            <w:r w:rsidRPr="002720E7">
              <w:rPr>
                <w:b/>
              </w:rPr>
              <w:t>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21C9B" w:rsidRDefault="002720E7" w:rsidP="009231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7" w:rsidRPr="00221C9B" w:rsidRDefault="00B0384D" w:rsidP="009231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E7" w:rsidRPr="00254F0D" w:rsidRDefault="002720E7" w:rsidP="00923113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497F3E" w:rsidRDefault="00497F3E" w:rsidP="00A60292">
      <w:pPr>
        <w:spacing w:before="240"/>
        <w:rPr>
          <w:caps/>
        </w:rPr>
      </w:pPr>
    </w:p>
    <w:p w:rsidR="00A60292" w:rsidRPr="00BE62EA" w:rsidRDefault="00A60292" w:rsidP="00A60292">
      <w:pPr>
        <w:spacing w:before="240"/>
        <w:rPr>
          <w:caps/>
        </w:rPr>
      </w:pPr>
      <w:r>
        <w:rPr>
          <w:caps/>
        </w:rPr>
        <w:t>Разработчик:</w:t>
      </w:r>
    </w:p>
    <w:p w:rsidR="00A60292" w:rsidRDefault="00A60292" w:rsidP="00A60292">
      <w:r w:rsidRPr="00454A24">
        <w:t>Руководитель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292" w:rsidRPr="00372DCD" w:rsidRDefault="00A60292" w:rsidP="00A60292">
      <w:pPr>
        <w:rPr>
          <w:i/>
        </w:rPr>
      </w:pPr>
      <w:r>
        <w:t>к</w:t>
      </w:r>
      <w:proofErr w:type="gramStart"/>
      <w:r>
        <w:t>.п</w:t>
      </w:r>
      <w:proofErr w:type="gramEnd"/>
      <w:r>
        <w:t xml:space="preserve">сихол.н., доцент кафедры </w:t>
      </w:r>
      <w:proofErr w:type="spellStart"/>
      <w:r>
        <w:t>ПДиК</w:t>
      </w:r>
      <w:proofErr w:type="spellEnd"/>
      <w:r w:rsidRPr="00143DB6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Ю.В.Всемирнова</w:t>
      </w:r>
      <w:proofErr w:type="spellEnd"/>
    </w:p>
    <w:p w:rsidR="00A60292" w:rsidRPr="007A545A" w:rsidRDefault="00A60292" w:rsidP="00A60292">
      <w:pPr>
        <w:spacing w:before="240"/>
      </w:pPr>
      <w:r w:rsidRPr="007A545A">
        <w:t>СОГЛАСОВАНО:</w:t>
      </w:r>
    </w:p>
    <w:p w:rsidR="00A60292" w:rsidRDefault="00A60292" w:rsidP="00A60292">
      <w:r>
        <w:t>Директор ИДО к.т.н.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Волошина</w:t>
      </w:r>
    </w:p>
    <w:p w:rsidR="00A60292" w:rsidRDefault="00A60292" w:rsidP="00A60292"/>
    <w:p w:rsidR="00A60292" w:rsidRDefault="00A60292" w:rsidP="00A60292">
      <w:r>
        <w:t>Директор НОЦ «Психодиагностика»</w:t>
      </w:r>
      <w:r>
        <w:tab/>
      </w:r>
      <w:r>
        <w:tab/>
      </w:r>
      <w:r>
        <w:tab/>
      </w:r>
      <w:r>
        <w:tab/>
      </w:r>
      <w:r>
        <w:tab/>
        <w:t>Н.А. Батурин</w:t>
      </w:r>
    </w:p>
    <w:p w:rsidR="00A60292" w:rsidRDefault="00A60292" w:rsidP="00A60292"/>
    <w:p w:rsidR="00455897" w:rsidRDefault="00A60292" w:rsidP="00A60292">
      <w:r>
        <w:t>Старший инспектор ИДО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Маклецова</w:t>
      </w:r>
      <w:proofErr w:type="spellEnd"/>
    </w:p>
    <w:sectPr w:rsidR="00455897" w:rsidSect="0045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A47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745AF"/>
    <w:multiLevelType w:val="hybridMultilevel"/>
    <w:tmpl w:val="297A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C"/>
    <w:rsid w:val="001578CC"/>
    <w:rsid w:val="002720E7"/>
    <w:rsid w:val="002D4BD0"/>
    <w:rsid w:val="00455897"/>
    <w:rsid w:val="00497F3E"/>
    <w:rsid w:val="005755CA"/>
    <w:rsid w:val="006E0496"/>
    <w:rsid w:val="00A60292"/>
    <w:rsid w:val="00B0384D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2720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7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3">
    <w:name w:val="Heading #2 (3)_"/>
    <w:basedOn w:val="a0"/>
    <w:link w:val="Heading230"/>
    <w:locked/>
    <w:rsid w:val="00A602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"/>
    <w:link w:val="Heading23"/>
    <w:rsid w:val="00A60292"/>
    <w:pPr>
      <w:shd w:val="clear" w:color="auto" w:fill="FFFFFF"/>
      <w:spacing w:line="230" w:lineRule="exac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Стиль курсив"/>
    <w:basedOn w:val="a0"/>
    <w:rsid w:val="00A60292"/>
    <w:rPr>
      <w:rFonts w:ascii="Tahoma" w:hAnsi="Tahoma"/>
      <w:i/>
      <w:iCs/>
      <w:sz w:val="22"/>
    </w:rPr>
  </w:style>
  <w:style w:type="paragraph" w:styleId="a5">
    <w:name w:val="No Spacing"/>
    <w:qFormat/>
    <w:rsid w:val="002720E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7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2014-02-03T08:37:00Z</cp:lastPrinted>
  <dcterms:created xsi:type="dcterms:W3CDTF">2014-03-05T07:49:00Z</dcterms:created>
  <dcterms:modified xsi:type="dcterms:W3CDTF">2014-03-05T07:49:00Z</dcterms:modified>
</cp:coreProperties>
</file>