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97" w:rsidRPr="004B0AC4" w:rsidRDefault="004B0AC4" w:rsidP="004B0AC4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AC4">
        <w:rPr>
          <w:rFonts w:ascii="Times New Roman" w:hAnsi="Times New Roman" w:cs="Times New Roman"/>
          <w:b/>
          <w:sz w:val="24"/>
        </w:rPr>
        <w:t>Требования к фотоработам</w:t>
      </w:r>
    </w:p>
    <w:p w:rsidR="00043197" w:rsidRPr="00EB4DAC" w:rsidRDefault="00043197" w:rsidP="00844CDA">
      <w:pPr>
        <w:spacing w:after="0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326B" w:rsidRPr="00844CDA" w:rsidRDefault="0049326B" w:rsidP="00844CD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6A8">
        <w:rPr>
          <w:rFonts w:ascii="Times New Roman" w:hAnsi="Times New Roman"/>
          <w:sz w:val="24"/>
          <w:szCs w:val="24"/>
        </w:rPr>
        <w:t xml:space="preserve">Фотоработы, участвующие в </w:t>
      </w:r>
      <w:proofErr w:type="gramStart"/>
      <w:r w:rsidRPr="004B0AC4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4B0AC4">
        <w:rPr>
          <w:rFonts w:ascii="Times New Roman" w:hAnsi="Times New Roman" w:cs="Times New Roman"/>
          <w:sz w:val="24"/>
          <w:szCs w:val="24"/>
        </w:rPr>
        <w:t xml:space="preserve"> </w:t>
      </w:r>
      <w:r w:rsidR="004B0AC4" w:rsidRPr="004B0AC4">
        <w:rPr>
          <w:rStyle w:val="a4"/>
          <w:rFonts w:ascii="Times New Roman" w:hAnsi="Times New Roman" w:cs="Times New Roman"/>
          <w:color w:val="334444"/>
          <w:sz w:val="25"/>
          <w:szCs w:val="25"/>
          <w:shd w:val="clear" w:color="auto" w:fill="FFFFFF"/>
        </w:rPr>
        <w:t>«Родина глазами студентов»</w:t>
      </w:r>
      <w:r w:rsidR="004B0AC4">
        <w:rPr>
          <w:rStyle w:val="a4"/>
          <w:rFonts w:ascii="Calibri" w:hAnsi="Calibri"/>
          <w:color w:val="334444"/>
          <w:sz w:val="25"/>
          <w:szCs w:val="25"/>
          <w:shd w:val="clear" w:color="auto" w:fill="FFFFFF"/>
        </w:rPr>
        <w:t xml:space="preserve"> </w:t>
      </w:r>
      <w:r w:rsidRPr="004776A8">
        <w:rPr>
          <w:rFonts w:ascii="Times New Roman" w:hAnsi="Times New Roman"/>
          <w:sz w:val="24"/>
          <w:szCs w:val="24"/>
        </w:rPr>
        <w:t>должны быть посвящены теме России и различным ее регионам.</w:t>
      </w:r>
      <w:r w:rsidR="00043197">
        <w:rPr>
          <w:rFonts w:ascii="Times New Roman" w:hAnsi="Times New Roman"/>
          <w:sz w:val="24"/>
          <w:szCs w:val="24"/>
        </w:rPr>
        <w:t xml:space="preserve"> </w:t>
      </w:r>
      <w:r w:rsidRPr="004776A8">
        <w:rPr>
          <w:rFonts w:ascii="Times New Roman" w:hAnsi="Times New Roman"/>
          <w:sz w:val="24"/>
          <w:szCs w:val="24"/>
        </w:rPr>
        <w:t xml:space="preserve">Фотографии </w:t>
      </w:r>
      <w:r w:rsidRPr="00844CDA">
        <w:rPr>
          <w:rFonts w:ascii="Times New Roman" w:hAnsi="Times New Roman"/>
          <w:sz w:val="24"/>
          <w:szCs w:val="24"/>
        </w:rPr>
        <w:t>могут быть</w:t>
      </w:r>
      <w:r w:rsidRPr="004776A8">
        <w:rPr>
          <w:rFonts w:ascii="Times New Roman" w:hAnsi="Times New Roman"/>
          <w:sz w:val="24"/>
          <w:szCs w:val="24"/>
        </w:rPr>
        <w:t xml:space="preserve"> представлены на Конкурс, в </w:t>
      </w:r>
      <w:r w:rsidR="00844CDA" w:rsidRPr="00844CDA">
        <w:rPr>
          <w:rFonts w:ascii="Times New Roman" w:hAnsi="Times New Roman"/>
          <w:b/>
          <w:sz w:val="24"/>
          <w:szCs w:val="24"/>
        </w:rPr>
        <w:t xml:space="preserve">одном из </w:t>
      </w:r>
      <w:r w:rsidRPr="00844CDA">
        <w:rPr>
          <w:rFonts w:ascii="Times New Roman" w:hAnsi="Times New Roman"/>
          <w:b/>
          <w:sz w:val="24"/>
          <w:szCs w:val="24"/>
        </w:rPr>
        <w:t>с</w:t>
      </w:r>
      <w:r w:rsidR="00844CDA" w:rsidRPr="00844CDA">
        <w:rPr>
          <w:rFonts w:ascii="Times New Roman" w:hAnsi="Times New Roman"/>
          <w:b/>
          <w:sz w:val="24"/>
          <w:szCs w:val="24"/>
        </w:rPr>
        <w:t>ледующих форматов</w:t>
      </w:r>
      <w:r w:rsidRPr="00844CDA">
        <w:rPr>
          <w:rFonts w:ascii="Times New Roman" w:hAnsi="Times New Roman"/>
          <w:b/>
          <w:sz w:val="24"/>
          <w:szCs w:val="24"/>
        </w:rPr>
        <w:t>:</w:t>
      </w:r>
    </w:p>
    <w:p w:rsidR="0049326B" w:rsidRPr="004776A8" w:rsidRDefault="0049326B" w:rsidP="00844CDA">
      <w:pPr>
        <w:numPr>
          <w:ilvl w:val="0"/>
          <w:numId w:val="3"/>
        </w:numPr>
        <w:spacing w:after="0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4776A8">
        <w:rPr>
          <w:rFonts w:ascii="Times New Roman" w:hAnsi="Times New Roman"/>
          <w:sz w:val="24"/>
          <w:szCs w:val="24"/>
        </w:rPr>
        <w:t xml:space="preserve"> цифровом </w:t>
      </w:r>
      <w:proofErr w:type="gramStart"/>
      <w:r w:rsidRPr="004776A8">
        <w:rPr>
          <w:rFonts w:ascii="Times New Roman" w:hAnsi="Times New Roman"/>
          <w:sz w:val="24"/>
          <w:szCs w:val="24"/>
        </w:rPr>
        <w:t>виде</w:t>
      </w:r>
      <w:proofErr w:type="gramEnd"/>
      <w:r w:rsidRPr="004776A8">
        <w:rPr>
          <w:rFonts w:ascii="Times New Roman" w:hAnsi="Times New Roman"/>
          <w:sz w:val="24"/>
          <w:szCs w:val="24"/>
        </w:rPr>
        <w:t xml:space="preserve"> на переносных носителях или по электронной почте</w:t>
      </w:r>
      <w:r>
        <w:rPr>
          <w:rFonts w:ascii="Times New Roman" w:hAnsi="Times New Roman"/>
          <w:sz w:val="24"/>
          <w:szCs w:val="24"/>
        </w:rPr>
        <w:t xml:space="preserve"> (формат -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 w:rsidRPr="007A447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76A8">
        <w:rPr>
          <w:rFonts w:ascii="Times New Roman" w:hAnsi="Times New Roman"/>
          <w:sz w:val="24"/>
          <w:szCs w:val="24"/>
        </w:rPr>
        <w:t xml:space="preserve">В этом случае  отобранные работы будут напечатаны за счет Оргкомитета Конкурса, но без гарантии авторского видения </w:t>
      </w:r>
      <w:proofErr w:type="spellStart"/>
      <w:r w:rsidRPr="004776A8">
        <w:rPr>
          <w:rFonts w:ascii="Times New Roman" w:hAnsi="Times New Roman"/>
          <w:sz w:val="24"/>
          <w:szCs w:val="24"/>
        </w:rPr>
        <w:t>цвето</w:t>
      </w:r>
      <w:proofErr w:type="spellEnd"/>
      <w:r w:rsidRPr="004776A8">
        <w:rPr>
          <w:rFonts w:ascii="Times New Roman" w:hAnsi="Times New Roman"/>
          <w:sz w:val="24"/>
          <w:szCs w:val="24"/>
        </w:rPr>
        <w:t>- и светопередачи отпечатка.</w:t>
      </w:r>
    </w:p>
    <w:p w:rsidR="0049326B" w:rsidRPr="00043197" w:rsidRDefault="0049326B" w:rsidP="00844CDA">
      <w:pPr>
        <w:numPr>
          <w:ilvl w:val="0"/>
          <w:numId w:val="3"/>
        </w:numPr>
        <w:spacing w:after="0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47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Фотоотпечаток, в формате 20*30 без оформительских рамок</w:t>
      </w:r>
      <w:r w:rsidRPr="001932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7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должен </w:t>
      </w:r>
      <w:r w:rsidRPr="001932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соответствовать заявленной</w:t>
      </w:r>
      <w:r w:rsidRPr="0047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номинации, в прозрачном файле,</w:t>
      </w:r>
      <w:r w:rsidRPr="001932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работой вкладывается заявка</w:t>
      </w:r>
      <w:r w:rsidRPr="0047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43197" w:rsidRPr="004776A8" w:rsidRDefault="00043197" w:rsidP="00844CDA">
      <w:pPr>
        <w:spacing w:after="0"/>
        <w:ind w:left="1418" w:firstLine="709"/>
        <w:jc w:val="both"/>
        <w:rPr>
          <w:rFonts w:ascii="Times New Roman" w:hAnsi="Times New Roman"/>
          <w:sz w:val="24"/>
          <w:szCs w:val="24"/>
        </w:rPr>
      </w:pPr>
    </w:p>
    <w:p w:rsidR="0049326B" w:rsidRPr="0049326B" w:rsidRDefault="0049326B" w:rsidP="00844CD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26B">
        <w:rPr>
          <w:rFonts w:ascii="Times New Roman" w:hAnsi="Times New Roman"/>
          <w:sz w:val="24"/>
          <w:szCs w:val="24"/>
        </w:rPr>
        <w:t xml:space="preserve">Прием  </w:t>
      </w:r>
      <w:r w:rsidR="00844CDA">
        <w:rPr>
          <w:rFonts w:ascii="Times New Roman" w:hAnsi="Times New Roman"/>
          <w:sz w:val="24"/>
          <w:szCs w:val="24"/>
        </w:rPr>
        <w:t xml:space="preserve">заявок и </w:t>
      </w:r>
      <w:r w:rsidRPr="0049326B">
        <w:rPr>
          <w:rFonts w:ascii="Times New Roman" w:hAnsi="Times New Roman"/>
          <w:sz w:val="24"/>
          <w:szCs w:val="24"/>
        </w:rPr>
        <w:t xml:space="preserve">конкурсных работ осуществляется </w:t>
      </w:r>
      <w:r w:rsidRPr="00493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 </w:t>
      </w:r>
      <w:r w:rsidRPr="0049326B">
        <w:rPr>
          <w:rFonts w:ascii="Times New Roman" w:hAnsi="Times New Roman"/>
          <w:sz w:val="24"/>
          <w:szCs w:val="24"/>
        </w:rPr>
        <w:t>20 февраля  2015 г.</w:t>
      </w:r>
      <w:r w:rsidRPr="00493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326B"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</w:p>
    <w:p w:rsidR="0049326B" w:rsidRPr="0049326B" w:rsidRDefault="0049326B" w:rsidP="00844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26B">
        <w:rPr>
          <w:rFonts w:ascii="Times New Roman" w:hAnsi="Times New Roman"/>
          <w:sz w:val="24"/>
          <w:szCs w:val="24"/>
        </w:rPr>
        <w:t xml:space="preserve">454000, </w:t>
      </w:r>
      <w:r w:rsidRPr="0049326B">
        <w:rPr>
          <w:rFonts w:ascii="Times New Roman" w:hAnsi="Times New Roman"/>
          <w:color w:val="000000"/>
          <w:sz w:val="24"/>
          <w:szCs w:val="24"/>
        </w:rPr>
        <w:t xml:space="preserve">Челябинск, </w:t>
      </w:r>
      <w:r w:rsidRPr="0049326B">
        <w:rPr>
          <w:rFonts w:ascii="Times New Roman" w:hAnsi="Times New Roman"/>
          <w:sz w:val="24"/>
          <w:szCs w:val="24"/>
        </w:rPr>
        <w:t>пр. Ленина, 76, ЮУрГУ, ауд. 339</w:t>
      </w:r>
      <w:r w:rsidR="00043197">
        <w:rPr>
          <w:rFonts w:ascii="Times New Roman" w:hAnsi="Times New Roman"/>
          <w:sz w:val="24"/>
          <w:szCs w:val="24"/>
        </w:rPr>
        <w:t xml:space="preserve"> </w:t>
      </w:r>
      <w:r w:rsidRPr="0049326B">
        <w:rPr>
          <w:rFonts w:ascii="Times New Roman" w:hAnsi="Times New Roman"/>
          <w:sz w:val="24"/>
          <w:szCs w:val="24"/>
        </w:rPr>
        <w:t xml:space="preserve">с </w:t>
      </w:r>
      <w:r w:rsidR="00043197">
        <w:rPr>
          <w:rFonts w:ascii="Times New Roman" w:hAnsi="Times New Roman"/>
          <w:sz w:val="24"/>
          <w:szCs w:val="24"/>
        </w:rPr>
        <w:t>11</w:t>
      </w:r>
      <w:r w:rsidRPr="0049326B">
        <w:rPr>
          <w:rFonts w:ascii="Times New Roman" w:hAnsi="Times New Roman"/>
          <w:sz w:val="24"/>
          <w:szCs w:val="24"/>
        </w:rPr>
        <w:t>:00 до 16:00 часов ежедневно (суббота, воскресенье – выходной)</w:t>
      </w:r>
    </w:p>
    <w:p w:rsidR="00043197" w:rsidRDefault="00043197" w:rsidP="00844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26B" w:rsidRPr="00043197" w:rsidRDefault="0049326B" w:rsidP="0084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9326B">
        <w:rPr>
          <w:rFonts w:ascii="Times New Roman" w:hAnsi="Times New Roman"/>
          <w:sz w:val="24"/>
          <w:szCs w:val="24"/>
        </w:rPr>
        <w:t>Электронный адрес для приема работ:</w:t>
      </w:r>
      <w:r w:rsidRPr="004932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3197">
        <w:rPr>
          <w:rFonts w:ascii="Times New Roman" w:hAnsi="Times New Roman"/>
          <w:b/>
          <w:color w:val="000000"/>
          <w:sz w:val="24"/>
          <w:szCs w:val="24"/>
          <w:lang w:val="en-US"/>
        </w:rPr>
        <w:t>vovchuk</w:t>
      </w:r>
      <w:proofErr w:type="spellEnd"/>
      <w:r w:rsidRPr="00043197">
        <w:rPr>
          <w:rFonts w:ascii="Times New Roman" w:hAnsi="Times New Roman"/>
          <w:b/>
          <w:color w:val="000000"/>
          <w:sz w:val="24"/>
          <w:szCs w:val="24"/>
        </w:rPr>
        <w:t>_</w:t>
      </w:r>
      <w:r w:rsidRPr="00043197">
        <w:rPr>
          <w:rFonts w:ascii="Times New Roman" w:hAnsi="Times New Roman"/>
          <w:b/>
          <w:color w:val="000000"/>
          <w:sz w:val="24"/>
          <w:szCs w:val="24"/>
          <w:lang w:val="en-US"/>
        </w:rPr>
        <w:t>a</w:t>
      </w:r>
      <w:r w:rsidRPr="00043197">
        <w:rPr>
          <w:rFonts w:ascii="Times New Roman" w:hAnsi="Times New Roman"/>
          <w:b/>
          <w:color w:val="000000"/>
          <w:sz w:val="24"/>
          <w:szCs w:val="24"/>
        </w:rPr>
        <w:t>_</w:t>
      </w:r>
      <w:r w:rsidRPr="00043197">
        <w:rPr>
          <w:rFonts w:ascii="Times New Roman" w:hAnsi="Times New Roman"/>
          <w:b/>
          <w:color w:val="000000"/>
          <w:sz w:val="24"/>
          <w:szCs w:val="24"/>
          <w:lang w:val="en-US"/>
        </w:rPr>
        <w:t>s</w:t>
      </w:r>
      <w:r w:rsidRPr="00043197">
        <w:rPr>
          <w:rFonts w:ascii="Times New Roman" w:hAnsi="Times New Roman"/>
          <w:b/>
          <w:color w:val="000000"/>
          <w:sz w:val="24"/>
          <w:szCs w:val="24"/>
        </w:rPr>
        <w:t>@74</w:t>
      </w:r>
      <w:proofErr w:type="spellStart"/>
      <w:r w:rsidRPr="00043197">
        <w:rPr>
          <w:rFonts w:ascii="Times New Roman" w:hAnsi="Times New Roman"/>
          <w:b/>
          <w:color w:val="000000"/>
          <w:sz w:val="24"/>
          <w:szCs w:val="24"/>
          <w:lang w:val="en-US"/>
        </w:rPr>
        <w:t>foto</w:t>
      </w:r>
      <w:proofErr w:type="spellEnd"/>
      <w:r w:rsidRPr="00043197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43197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043197" w:rsidRDefault="00043197" w:rsidP="00844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26B" w:rsidRPr="0049326B" w:rsidRDefault="0049326B" w:rsidP="00844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26B">
        <w:rPr>
          <w:rFonts w:ascii="Times New Roman" w:hAnsi="Times New Roman"/>
          <w:sz w:val="24"/>
          <w:szCs w:val="24"/>
        </w:rPr>
        <w:t xml:space="preserve">Контактным лицом по приёму фоторабот является </w:t>
      </w:r>
      <w:proofErr w:type="spellStart"/>
      <w:r w:rsidRPr="0049326B">
        <w:rPr>
          <w:rFonts w:ascii="Times New Roman" w:hAnsi="Times New Roman"/>
          <w:sz w:val="24"/>
          <w:szCs w:val="24"/>
        </w:rPr>
        <w:t>Вовчук</w:t>
      </w:r>
      <w:proofErr w:type="spellEnd"/>
      <w:r w:rsidRPr="0049326B">
        <w:rPr>
          <w:rFonts w:ascii="Times New Roman" w:hAnsi="Times New Roman"/>
          <w:sz w:val="24"/>
          <w:szCs w:val="24"/>
        </w:rPr>
        <w:t xml:space="preserve"> Анастасия Сергеевна.</w:t>
      </w:r>
    </w:p>
    <w:p w:rsidR="00D926E7" w:rsidRDefault="00D926E7" w:rsidP="00844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197" w:rsidRDefault="0049326B" w:rsidP="00844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26B">
        <w:rPr>
          <w:rFonts w:ascii="Times New Roman" w:hAnsi="Times New Roman"/>
          <w:sz w:val="24"/>
          <w:szCs w:val="24"/>
        </w:rPr>
        <w:t xml:space="preserve">Справки по телефону: 8(351) 267 90 </w:t>
      </w:r>
      <w:proofErr w:type="spellStart"/>
      <w:r w:rsidRPr="0049326B">
        <w:rPr>
          <w:rFonts w:ascii="Times New Roman" w:hAnsi="Times New Roman"/>
          <w:sz w:val="24"/>
          <w:szCs w:val="24"/>
        </w:rPr>
        <w:t>90</w:t>
      </w:r>
      <w:proofErr w:type="spellEnd"/>
      <w:r w:rsidRPr="0049326B">
        <w:rPr>
          <w:rFonts w:ascii="Times New Roman" w:hAnsi="Times New Roman"/>
          <w:sz w:val="24"/>
          <w:szCs w:val="24"/>
        </w:rPr>
        <w:t xml:space="preserve"> (Светлана Александровна), </w:t>
      </w:r>
    </w:p>
    <w:p w:rsidR="0049326B" w:rsidRPr="0049326B" w:rsidRDefault="0049326B" w:rsidP="00844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26B">
        <w:rPr>
          <w:rFonts w:ascii="Times New Roman" w:hAnsi="Times New Roman"/>
          <w:sz w:val="24"/>
          <w:szCs w:val="24"/>
        </w:rPr>
        <w:t>8 908 059 59 18(Анастасия)</w:t>
      </w:r>
    </w:p>
    <w:p w:rsidR="0049326B" w:rsidRDefault="0049326B" w:rsidP="00844CDA">
      <w:pPr>
        <w:ind w:firstLine="709"/>
        <w:jc w:val="both"/>
      </w:pPr>
    </w:p>
    <w:sectPr w:rsidR="0049326B" w:rsidSect="00844C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43E"/>
    <w:multiLevelType w:val="hybridMultilevel"/>
    <w:tmpl w:val="B978DDEE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141A0"/>
    <w:multiLevelType w:val="hybridMultilevel"/>
    <w:tmpl w:val="69CE8D8E"/>
    <w:lvl w:ilvl="0" w:tplc="AD0AD3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2D62CC"/>
    <w:multiLevelType w:val="multilevel"/>
    <w:tmpl w:val="0C629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66B0281F"/>
    <w:multiLevelType w:val="hybridMultilevel"/>
    <w:tmpl w:val="D56640AA"/>
    <w:lvl w:ilvl="0" w:tplc="AD0AD3D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1696"/>
    <w:multiLevelType w:val="multilevel"/>
    <w:tmpl w:val="F15CE896"/>
    <w:lvl w:ilvl="0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326B"/>
    <w:rsid w:val="00043197"/>
    <w:rsid w:val="00263840"/>
    <w:rsid w:val="00272124"/>
    <w:rsid w:val="0049326B"/>
    <w:rsid w:val="004B0AC4"/>
    <w:rsid w:val="00670F40"/>
    <w:rsid w:val="00844CDA"/>
    <w:rsid w:val="00A22612"/>
    <w:rsid w:val="00C81A5F"/>
    <w:rsid w:val="00C83C65"/>
    <w:rsid w:val="00D926E7"/>
    <w:rsid w:val="00DC3C29"/>
    <w:rsid w:val="00ED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6B"/>
    <w:pPr>
      <w:ind w:left="720"/>
      <w:contextualSpacing/>
    </w:pPr>
  </w:style>
  <w:style w:type="character" w:styleId="a4">
    <w:name w:val="Strong"/>
    <w:basedOn w:val="a0"/>
    <w:uiPriority w:val="22"/>
    <w:qFormat/>
    <w:rsid w:val="004B0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ilinamn</cp:lastModifiedBy>
  <cp:revision>3</cp:revision>
  <dcterms:created xsi:type="dcterms:W3CDTF">2015-02-09T07:19:00Z</dcterms:created>
  <dcterms:modified xsi:type="dcterms:W3CDTF">2015-02-09T09:46:00Z</dcterms:modified>
</cp:coreProperties>
</file>